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97" w:rsidRPr="000A13BA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13BA">
        <w:rPr>
          <w:rFonts w:ascii="Times New Roman" w:hAnsi="Times New Roman"/>
          <w:b/>
          <w:sz w:val="24"/>
          <w:szCs w:val="24"/>
        </w:rPr>
        <w:t>STATUT</w:t>
      </w:r>
    </w:p>
    <w:p w:rsidR="00445897" w:rsidRPr="000A13BA" w:rsidRDefault="00F82F50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BA">
        <w:rPr>
          <w:rFonts w:ascii="Times New Roman" w:hAnsi="Times New Roman"/>
          <w:b/>
          <w:sz w:val="24"/>
          <w:szCs w:val="24"/>
        </w:rPr>
        <w:t xml:space="preserve">SPECJALNEJ </w:t>
      </w:r>
      <w:r w:rsidR="00211344" w:rsidRPr="000A13BA">
        <w:rPr>
          <w:rFonts w:ascii="Times New Roman" w:hAnsi="Times New Roman"/>
          <w:b/>
          <w:sz w:val="24"/>
          <w:szCs w:val="24"/>
        </w:rPr>
        <w:t xml:space="preserve">SZKOŁY BRANŻOWEJ </w:t>
      </w:r>
      <w:r w:rsidRPr="000A13BA">
        <w:rPr>
          <w:rFonts w:ascii="Times New Roman" w:hAnsi="Times New Roman"/>
          <w:b/>
          <w:sz w:val="24"/>
          <w:szCs w:val="24"/>
        </w:rPr>
        <w:t>I</w:t>
      </w:r>
      <w:r w:rsidR="00211344" w:rsidRPr="000A13BA">
        <w:rPr>
          <w:rFonts w:ascii="Times New Roman" w:hAnsi="Times New Roman"/>
          <w:b/>
          <w:sz w:val="24"/>
          <w:szCs w:val="24"/>
        </w:rPr>
        <w:t xml:space="preserve"> STOPNIA </w:t>
      </w:r>
      <w:r w:rsidR="009A1736" w:rsidRPr="000A13BA">
        <w:rPr>
          <w:rFonts w:ascii="Times New Roman" w:hAnsi="Times New Roman"/>
          <w:b/>
          <w:sz w:val="24"/>
          <w:szCs w:val="24"/>
        </w:rPr>
        <w:t xml:space="preserve"> DLA MŁODZIEZY ZAGROŻONEJ NIEDOSTOSOWANIEM SPOŁECZNYM </w:t>
      </w:r>
      <w:r w:rsidR="00C439F6" w:rsidRPr="000A13BA">
        <w:rPr>
          <w:rFonts w:ascii="Times New Roman" w:hAnsi="Times New Roman"/>
          <w:b/>
          <w:sz w:val="24"/>
          <w:szCs w:val="24"/>
        </w:rPr>
        <w:t>W</w:t>
      </w:r>
      <w:r w:rsidR="009A1736" w:rsidRPr="000A13BA">
        <w:rPr>
          <w:rFonts w:ascii="Times New Roman" w:hAnsi="Times New Roman"/>
          <w:b/>
          <w:sz w:val="24"/>
          <w:szCs w:val="24"/>
        </w:rPr>
        <w:t xml:space="preserve"> MŁODZIEŻOWYM OŚRODKU SOCJOTERAPII W SOLCU NAD WISŁĄ</w:t>
      </w:r>
    </w:p>
    <w:p w:rsidR="00445897" w:rsidRPr="000A13BA" w:rsidRDefault="00445897" w:rsidP="00DB785B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0A13BA" w:rsidRDefault="00445897" w:rsidP="00DB785B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0A13BA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BA">
        <w:rPr>
          <w:rFonts w:ascii="Times New Roman" w:hAnsi="Times New Roman"/>
          <w:b/>
          <w:sz w:val="24"/>
          <w:szCs w:val="24"/>
        </w:rPr>
        <w:t>DZIAŁ I</w:t>
      </w:r>
    </w:p>
    <w:p w:rsidR="00445897" w:rsidRPr="000A13BA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BA">
        <w:rPr>
          <w:rFonts w:ascii="Times New Roman" w:hAnsi="Times New Roman"/>
          <w:b/>
          <w:sz w:val="24"/>
          <w:szCs w:val="24"/>
        </w:rPr>
        <w:t>POSTANOWIENIA OGÓLNE</w:t>
      </w:r>
    </w:p>
    <w:p w:rsidR="00445897" w:rsidRPr="000A13BA" w:rsidRDefault="00445897" w:rsidP="00DB785B">
      <w:pPr>
        <w:suppressAutoHyphens w:val="0"/>
        <w:spacing w:after="0" w:line="360" w:lineRule="auto"/>
        <w:ind w:left="567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445897" w:rsidRPr="000A13BA" w:rsidRDefault="00915B4C" w:rsidP="00DB785B">
      <w:pPr>
        <w:suppressAutoHyphens w:val="0"/>
        <w:spacing w:after="0" w:line="360" w:lineRule="auto"/>
        <w:ind w:left="567" w:hanging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A13BA">
        <w:rPr>
          <w:rFonts w:ascii="Times New Roman" w:hAnsi="Times New Roman"/>
          <w:b/>
          <w:bCs/>
          <w:sz w:val="24"/>
          <w:szCs w:val="24"/>
        </w:rPr>
        <w:t>§ 1.</w:t>
      </w:r>
    </w:p>
    <w:p w:rsidR="00445897" w:rsidRPr="00DB785B" w:rsidRDefault="00773E21" w:rsidP="00DB785B">
      <w:pPr>
        <w:pStyle w:val="Akapitzlist"/>
        <w:numPr>
          <w:ilvl w:val="0"/>
          <w:numId w:val="73"/>
        </w:num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13BA">
        <w:rPr>
          <w:rFonts w:ascii="Times New Roman" w:hAnsi="Times New Roman"/>
          <w:sz w:val="24"/>
          <w:szCs w:val="24"/>
        </w:rPr>
        <w:t xml:space="preserve">Szkoła nosi nazwę; </w:t>
      </w:r>
      <w:r w:rsidR="007026AE" w:rsidRPr="000A13BA">
        <w:rPr>
          <w:rFonts w:ascii="Times New Roman" w:hAnsi="Times New Roman"/>
          <w:sz w:val="24"/>
          <w:szCs w:val="24"/>
        </w:rPr>
        <w:t xml:space="preserve">Specjalna </w:t>
      </w:r>
      <w:r w:rsidR="00211344" w:rsidRPr="000A13BA">
        <w:rPr>
          <w:rFonts w:ascii="Times New Roman" w:hAnsi="Times New Roman"/>
          <w:sz w:val="24"/>
          <w:szCs w:val="24"/>
        </w:rPr>
        <w:t xml:space="preserve">Szkoła Branżowa </w:t>
      </w:r>
      <w:r w:rsidR="000526BF" w:rsidRPr="000A13BA">
        <w:rPr>
          <w:rFonts w:ascii="Times New Roman" w:hAnsi="Times New Roman"/>
          <w:sz w:val="24"/>
          <w:szCs w:val="24"/>
        </w:rPr>
        <w:t>I</w:t>
      </w:r>
      <w:r w:rsidR="00211344" w:rsidRPr="000A13BA">
        <w:rPr>
          <w:rFonts w:ascii="Times New Roman" w:hAnsi="Times New Roman"/>
          <w:sz w:val="24"/>
          <w:szCs w:val="24"/>
        </w:rPr>
        <w:t xml:space="preserve"> </w:t>
      </w:r>
      <w:r w:rsidR="000526BF" w:rsidRPr="000A13BA">
        <w:rPr>
          <w:rFonts w:ascii="Times New Roman" w:hAnsi="Times New Roman"/>
          <w:sz w:val="24"/>
          <w:szCs w:val="24"/>
        </w:rPr>
        <w:t>S</w:t>
      </w:r>
      <w:r w:rsidR="00211344" w:rsidRPr="000A13BA">
        <w:rPr>
          <w:rFonts w:ascii="Times New Roman" w:hAnsi="Times New Roman"/>
          <w:sz w:val="24"/>
          <w:szCs w:val="24"/>
        </w:rPr>
        <w:t>topnia</w:t>
      </w:r>
      <w:r w:rsidRPr="000A13BA">
        <w:rPr>
          <w:rFonts w:ascii="Times New Roman" w:hAnsi="Times New Roman"/>
          <w:sz w:val="24"/>
          <w:szCs w:val="24"/>
        </w:rPr>
        <w:t xml:space="preserve"> dla Młodzieży Zagrożonej Niedostosowaniem Społecznym </w:t>
      </w:r>
      <w:r w:rsidR="000343BF" w:rsidRPr="000A13BA">
        <w:rPr>
          <w:rFonts w:ascii="Times New Roman" w:hAnsi="Times New Roman"/>
          <w:sz w:val="24"/>
          <w:szCs w:val="24"/>
        </w:rPr>
        <w:t>w</w:t>
      </w:r>
      <w:r w:rsidRPr="000A13BA">
        <w:rPr>
          <w:rFonts w:ascii="Times New Roman" w:hAnsi="Times New Roman"/>
          <w:sz w:val="24"/>
          <w:szCs w:val="24"/>
        </w:rPr>
        <w:t xml:space="preserve"> Młodzieżowym </w:t>
      </w:r>
      <w:r w:rsidRPr="00DB785B">
        <w:rPr>
          <w:rFonts w:ascii="Times New Roman" w:hAnsi="Times New Roman"/>
          <w:sz w:val="24"/>
          <w:szCs w:val="24"/>
        </w:rPr>
        <w:t>Ośrodku Socjoterapii w Solcu nad Wisłą, w dalszej części zwana Szkołą</w:t>
      </w:r>
      <w:r w:rsidR="00915B4C" w:rsidRPr="00DB785B">
        <w:rPr>
          <w:rFonts w:ascii="Times New Roman" w:hAnsi="Times New Roman"/>
          <w:sz w:val="24"/>
          <w:szCs w:val="24"/>
        </w:rPr>
        <w:t>, działającą na podstawie:</w:t>
      </w:r>
    </w:p>
    <w:p w:rsidR="00445897" w:rsidRPr="00DB785B" w:rsidRDefault="00915B4C" w:rsidP="00DB785B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1134" w:right="-14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Ustawy z dnia 14 grudnia 2016 r. Prawo oświatowe;</w:t>
      </w:r>
    </w:p>
    <w:p w:rsidR="00445897" w:rsidRPr="00DB785B" w:rsidRDefault="00915B4C" w:rsidP="00DB785B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1134" w:right="-14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Ustawy z dnia 7 września 1991 r. o systemie oświaty;</w:t>
      </w:r>
    </w:p>
    <w:p w:rsidR="00445897" w:rsidRPr="00DB785B" w:rsidRDefault="00915B4C" w:rsidP="00DB785B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1134" w:right="-14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niniejszego statutu.</w:t>
      </w:r>
    </w:p>
    <w:p w:rsidR="002B5E84" w:rsidRPr="00DB785B" w:rsidRDefault="00915B4C" w:rsidP="00DB785B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Siedzib</w:t>
      </w:r>
      <w:r w:rsidR="00D74373" w:rsidRPr="00DB785B">
        <w:rPr>
          <w:rFonts w:ascii="Times New Roman" w:hAnsi="Times New Roman"/>
          <w:sz w:val="24"/>
          <w:szCs w:val="24"/>
        </w:rPr>
        <w:t>a Szkoły mieści się w budynku Młodzieżowego Ośrodka Socjoterapii w Solcu nad Wisłą filia w Szymanowie, Szymanów 3, 27-300 Lipsko.</w:t>
      </w:r>
    </w:p>
    <w:p w:rsidR="002B5E84" w:rsidRPr="00DB785B" w:rsidRDefault="002B5E84" w:rsidP="00DB785B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Szkoła prowadzi klasy dotychczasowej Zasadniczej Szkoły Zawodowej. Uczniowie tych klas otrzymują świadectwa i dyplomy dotychczasowej </w:t>
      </w:r>
      <w:r w:rsidR="00E374C5" w:rsidRPr="00DB785B">
        <w:rPr>
          <w:rFonts w:ascii="Times New Roman" w:hAnsi="Times New Roman"/>
          <w:sz w:val="24"/>
          <w:szCs w:val="24"/>
        </w:rPr>
        <w:t>Zasadniczej Szkoły Zawodowej.</w:t>
      </w:r>
    </w:p>
    <w:p w:rsidR="00445897" w:rsidRPr="00DB785B" w:rsidRDefault="00915B4C" w:rsidP="00DB785B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Organem prowadzącym jest </w:t>
      </w:r>
      <w:r w:rsidR="00D74373" w:rsidRPr="00DB785B">
        <w:rPr>
          <w:rFonts w:ascii="Times New Roman" w:hAnsi="Times New Roman"/>
          <w:sz w:val="24"/>
          <w:szCs w:val="24"/>
        </w:rPr>
        <w:t>Powiat Lipski</w:t>
      </w:r>
      <w:r w:rsidR="00E374C5" w:rsidRPr="00DB785B">
        <w:rPr>
          <w:rFonts w:ascii="Times New Roman" w:hAnsi="Times New Roman"/>
          <w:sz w:val="24"/>
          <w:szCs w:val="24"/>
        </w:rPr>
        <w:t>: Starostwo Powiatowe w Lipsku, ul. Rynek 1, 27-300 Lipsko.</w:t>
      </w:r>
    </w:p>
    <w:p w:rsidR="00445897" w:rsidRPr="00DB785B" w:rsidRDefault="00915B4C" w:rsidP="00DB785B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567" w:hanging="42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Organem sprawującym nadzór pedagogiczny jest </w:t>
      </w:r>
      <w:r w:rsidR="007B346A" w:rsidRPr="00DB785B">
        <w:rPr>
          <w:rFonts w:ascii="Times New Roman" w:hAnsi="Times New Roman"/>
          <w:sz w:val="24"/>
          <w:szCs w:val="24"/>
        </w:rPr>
        <w:t xml:space="preserve">Mazowiecki </w:t>
      </w:r>
      <w:r w:rsidRPr="00DB785B">
        <w:rPr>
          <w:rFonts w:ascii="Times New Roman" w:hAnsi="Times New Roman"/>
          <w:sz w:val="24"/>
          <w:szCs w:val="24"/>
        </w:rPr>
        <w:t>Kurator Oświaty</w:t>
      </w:r>
      <w:r w:rsidR="00E374C5" w:rsidRPr="00DB785B">
        <w:rPr>
          <w:rFonts w:ascii="Times New Roman" w:hAnsi="Times New Roman"/>
          <w:sz w:val="24"/>
          <w:szCs w:val="24"/>
        </w:rPr>
        <w:t xml:space="preserve">, </w:t>
      </w:r>
      <w:r w:rsidR="00E374C5" w:rsidRPr="00B72C3B">
        <w:rPr>
          <w:rFonts w:ascii="Times New Roman" w:hAnsi="Times New Roman"/>
          <w:sz w:val="24"/>
          <w:szCs w:val="24"/>
        </w:rPr>
        <w:t>Kuratorium Oświaty w Warszawie Delegatura w Radomiu, ul. Żeromskiego 53,</w:t>
      </w:r>
      <w:r w:rsidR="000A13BA" w:rsidRPr="00B72C3B">
        <w:rPr>
          <w:rFonts w:ascii="Times New Roman" w:hAnsi="Times New Roman"/>
          <w:sz w:val="24"/>
          <w:szCs w:val="24"/>
        </w:rPr>
        <w:t xml:space="preserve"> </w:t>
      </w:r>
      <w:r w:rsidR="00E374C5" w:rsidRPr="00B72C3B">
        <w:rPr>
          <w:rFonts w:ascii="Times New Roman" w:hAnsi="Times New Roman"/>
          <w:sz w:val="24"/>
          <w:szCs w:val="24"/>
        </w:rPr>
        <w:t>26-600 Radom</w:t>
      </w:r>
      <w:r w:rsidRPr="00B72C3B">
        <w:rPr>
          <w:rFonts w:ascii="Times New Roman" w:hAnsi="Times New Roman"/>
          <w:sz w:val="24"/>
          <w:szCs w:val="24"/>
        </w:rPr>
        <w:t>.</w:t>
      </w:r>
    </w:p>
    <w:p w:rsidR="00445897" w:rsidRPr="008A0391" w:rsidRDefault="00915B4C" w:rsidP="00DB785B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567" w:right="-14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Nazwa szkoły używana jest w pełnym brzmieniu.</w:t>
      </w:r>
      <w:r w:rsidR="006278D5" w:rsidRPr="00DB785B">
        <w:rPr>
          <w:rFonts w:ascii="Times New Roman" w:hAnsi="Times New Roman"/>
          <w:sz w:val="24"/>
          <w:szCs w:val="24"/>
        </w:rPr>
        <w:t xml:space="preserve"> </w:t>
      </w:r>
      <w:r w:rsidR="000A13BA" w:rsidRPr="00DB785B">
        <w:rPr>
          <w:rFonts w:ascii="Times New Roman" w:hAnsi="Times New Roman"/>
          <w:sz w:val="24"/>
          <w:szCs w:val="24"/>
        </w:rPr>
        <w:t xml:space="preserve">Na </w:t>
      </w:r>
      <w:r w:rsidR="000A13BA" w:rsidRPr="008A0391">
        <w:rPr>
          <w:rFonts w:ascii="Times New Roman" w:hAnsi="Times New Roman"/>
          <w:sz w:val="24"/>
          <w:szCs w:val="24"/>
        </w:rPr>
        <w:t xml:space="preserve">pieczęciach, stemplach i pieczątkach oraz świadectwach szkolnych pomija się określenie specjalna. </w:t>
      </w:r>
      <w:r w:rsidR="000526BF" w:rsidRPr="008A0391">
        <w:rPr>
          <w:rFonts w:ascii="Times New Roman" w:hAnsi="Times New Roman"/>
          <w:sz w:val="24"/>
          <w:szCs w:val="24"/>
          <w:shd w:val="clear" w:color="auto" w:fill="FFFFFF"/>
        </w:rPr>
        <w:t xml:space="preserve">Dopuszcza się stosowanie skrótów nazwy. np: </w:t>
      </w:r>
      <w:r w:rsidR="00A44609" w:rsidRPr="008A0391">
        <w:rPr>
          <w:rFonts w:ascii="Times New Roman" w:hAnsi="Times New Roman"/>
          <w:sz w:val="24"/>
          <w:szCs w:val="24"/>
        </w:rPr>
        <w:t>Specjalna Szkoła Branżowa I Stopnia</w:t>
      </w:r>
      <w:r w:rsidR="000A13BA" w:rsidRPr="008A0391">
        <w:rPr>
          <w:rFonts w:ascii="Times New Roman" w:hAnsi="Times New Roman"/>
          <w:sz w:val="24"/>
          <w:szCs w:val="24"/>
        </w:rPr>
        <w:t xml:space="preserve"> w MOS w Solcu nad Wisłą, Szkoła Branżowa I Stopnia w Solcu nad Wisłą, Szkoła Branżowa I Stopnia w MOS </w:t>
      </w:r>
      <w:r w:rsidR="00953F49">
        <w:rPr>
          <w:rFonts w:ascii="Times New Roman" w:hAnsi="Times New Roman"/>
          <w:sz w:val="24"/>
          <w:szCs w:val="24"/>
        </w:rPr>
        <w:br/>
      </w:r>
      <w:r w:rsidR="000A13BA" w:rsidRPr="008A0391">
        <w:rPr>
          <w:rFonts w:ascii="Times New Roman" w:hAnsi="Times New Roman"/>
          <w:sz w:val="24"/>
          <w:szCs w:val="24"/>
        </w:rPr>
        <w:t>w Solcu nad Wisłą, SB I St. w MOS w Solcu nad Wisłą</w:t>
      </w:r>
      <w:r w:rsidR="008A0391" w:rsidRPr="008A0391">
        <w:rPr>
          <w:rFonts w:ascii="Times New Roman" w:hAnsi="Times New Roman"/>
          <w:sz w:val="24"/>
          <w:szCs w:val="24"/>
        </w:rPr>
        <w:t>, SB I St. w MOS w Solcu nad Wisłą</w:t>
      </w:r>
      <w:r w:rsidR="00A44609" w:rsidRPr="008A0391">
        <w:rPr>
          <w:rFonts w:ascii="Times New Roman" w:hAnsi="Times New Roman"/>
          <w:sz w:val="24"/>
          <w:szCs w:val="24"/>
        </w:rPr>
        <w:t xml:space="preserve"> </w:t>
      </w:r>
    </w:p>
    <w:p w:rsidR="00445897" w:rsidRPr="008A0391" w:rsidRDefault="00915B4C" w:rsidP="00DB785B">
      <w:pPr>
        <w:suppressAutoHyphens w:val="0"/>
        <w:spacing w:after="0" w:line="360" w:lineRule="auto"/>
        <w:ind w:left="567" w:hanging="425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A0391">
        <w:rPr>
          <w:rFonts w:ascii="Times New Roman" w:hAnsi="Times New Roman"/>
          <w:b/>
          <w:bCs/>
          <w:sz w:val="24"/>
          <w:szCs w:val="24"/>
        </w:rPr>
        <w:t>§ 2.</w:t>
      </w:r>
    </w:p>
    <w:p w:rsidR="00445897" w:rsidRPr="008A0391" w:rsidRDefault="00915B4C" w:rsidP="00DB785B">
      <w:pPr>
        <w:suppressAutoHyphens w:val="0"/>
        <w:spacing w:after="0" w:line="36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8A0391">
        <w:rPr>
          <w:rFonts w:ascii="Times New Roman" w:hAnsi="Times New Roman"/>
          <w:bCs/>
          <w:sz w:val="24"/>
          <w:szCs w:val="24"/>
        </w:rPr>
        <w:t>Ilekroć w dalszych przepisach jest mowa bez bliższego określenia o:</w:t>
      </w:r>
    </w:p>
    <w:p w:rsidR="00445897" w:rsidRPr="008A0391" w:rsidRDefault="00915B4C" w:rsidP="00DB785B">
      <w:pPr>
        <w:pStyle w:val="PKTpunk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lastRenderedPageBreak/>
        <w:t xml:space="preserve">szkole - należy przez to rozumieć </w:t>
      </w:r>
      <w:r w:rsidR="000343BF" w:rsidRPr="008A0391">
        <w:rPr>
          <w:rFonts w:ascii="Times New Roman" w:hAnsi="Times New Roman" w:cs="Times New Roman"/>
          <w:szCs w:val="24"/>
        </w:rPr>
        <w:t xml:space="preserve">Specjalną </w:t>
      </w:r>
      <w:r w:rsidR="00211344" w:rsidRPr="008A0391">
        <w:rPr>
          <w:rFonts w:ascii="Times New Roman" w:hAnsi="Times New Roman" w:cs="Times New Roman"/>
          <w:szCs w:val="24"/>
        </w:rPr>
        <w:t>Szkołę Branżową Pierwszego Stopnia</w:t>
      </w:r>
      <w:r w:rsidR="007B346A" w:rsidRPr="008A0391">
        <w:rPr>
          <w:rFonts w:ascii="Times New Roman" w:hAnsi="Times New Roman" w:cs="Times New Roman"/>
          <w:szCs w:val="24"/>
        </w:rPr>
        <w:t xml:space="preserve"> dla Młodzieży Zagrożonej Niedostosowaniem Społecznym </w:t>
      </w:r>
      <w:r w:rsidR="000343BF" w:rsidRPr="008A0391">
        <w:rPr>
          <w:rFonts w:ascii="Times New Roman" w:hAnsi="Times New Roman" w:cs="Times New Roman"/>
          <w:szCs w:val="24"/>
        </w:rPr>
        <w:t>w</w:t>
      </w:r>
      <w:r w:rsidR="007B346A" w:rsidRPr="008A0391">
        <w:rPr>
          <w:rFonts w:ascii="Times New Roman" w:hAnsi="Times New Roman" w:cs="Times New Roman"/>
          <w:szCs w:val="24"/>
        </w:rPr>
        <w:t xml:space="preserve"> Młodzieżowym Ośrodku Socjoterapii w Solcu nad Wisłą</w:t>
      </w:r>
    </w:p>
    <w:p w:rsidR="00445897" w:rsidRDefault="00915B4C" w:rsidP="00DB785B">
      <w:pPr>
        <w:pStyle w:val="PKTpunk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8A0391">
        <w:rPr>
          <w:rFonts w:ascii="Times New Roman" w:hAnsi="Times New Roman" w:cs="Times New Roman"/>
          <w:szCs w:val="24"/>
        </w:rPr>
        <w:t>dyrektorze szkoły – należy przez to rozumieć</w:t>
      </w:r>
      <w:r w:rsidR="006216E4">
        <w:rPr>
          <w:rFonts w:ascii="Times New Roman" w:hAnsi="Times New Roman" w:cs="Times New Roman"/>
          <w:szCs w:val="24"/>
        </w:rPr>
        <w:t xml:space="preserve"> d</w:t>
      </w:r>
      <w:r w:rsidR="0072408B" w:rsidRPr="008A0391">
        <w:rPr>
          <w:rFonts w:ascii="Times New Roman" w:hAnsi="Times New Roman" w:cs="Times New Roman"/>
          <w:szCs w:val="24"/>
        </w:rPr>
        <w:t xml:space="preserve">yrektora </w:t>
      </w:r>
      <w:r w:rsidR="004438DF" w:rsidRPr="008A0391">
        <w:rPr>
          <w:rFonts w:ascii="Times New Roman" w:hAnsi="Times New Roman" w:cs="Times New Roman"/>
          <w:szCs w:val="24"/>
        </w:rPr>
        <w:t xml:space="preserve">Młodzieżowego </w:t>
      </w:r>
      <w:r w:rsidR="004438DF" w:rsidRPr="00DB785B">
        <w:rPr>
          <w:rFonts w:ascii="Times New Roman" w:hAnsi="Times New Roman" w:cs="Times New Roman"/>
          <w:szCs w:val="24"/>
        </w:rPr>
        <w:t xml:space="preserve">Ośrodka </w:t>
      </w:r>
      <w:r w:rsidR="008566B5" w:rsidRPr="00DB785B">
        <w:rPr>
          <w:rFonts w:ascii="Times New Roman" w:hAnsi="Times New Roman" w:cs="Times New Roman"/>
          <w:szCs w:val="24"/>
        </w:rPr>
        <w:t>Socjoterapii;</w:t>
      </w:r>
    </w:p>
    <w:p w:rsidR="006216E4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organie prowadzącym – należy przez to rozumieć Powiat Lipski;</w:t>
      </w:r>
    </w:p>
    <w:p w:rsidR="006216E4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organie sprawującym nadzór pedagogiczny – należy przez to rozumieć </w:t>
      </w:r>
      <w:r>
        <w:rPr>
          <w:rFonts w:ascii="Times New Roman" w:hAnsi="Times New Roman"/>
          <w:szCs w:val="24"/>
        </w:rPr>
        <w:br/>
        <w:t xml:space="preserve"> Mazowieckiego Kuratora Oświaty;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0F22C5">
        <w:rPr>
          <w:rFonts w:ascii="Times New Roman" w:hAnsi="Times New Roman"/>
          <w:szCs w:val="24"/>
        </w:rPr>
        <w:t>auczycielu – należy przez to rozumieć także wychowawcę i innego pracownika pedagogicznego szkoły;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rodzicach – należy przez to rozumieć także prawnych opiekunów dziecka oraz osoby (podmioty) sprawujące pieczę zastępczą nad dzieckiem;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uczniach – należy przez to rozumieć uczniów szkoły, o której mowa w § 1 ust. 1;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</w:pPr>
      <w:r w:rsidRPr="000F22C5">
        <w:rPr>
          <w:rFonts w:ascii="Times New Roman" w:hAnsi="Times New Roman"/>
          <w:szCs w:val="24"/>
        </w:rPr>
        <w:t>ustawie o systemie oświaty – należy przez to rozumieć Ustawę z dnia 7 września 1991 r. o systemie oświaty;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1814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ustawie Prawo oświatowe – należy przez to rozumieć ustawę z dnia 16 grudnia 2016 r. Prawo oświatowe;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 xml:space="preserve">podstawie programowej kształcenia specjalnego – należy przez to rozumieć obowiązkowe zestawy celów kształcenia i treści nauczania, w tym umiejętności, opisane w formie ogólnych i szczegółowych wymagań dotyczących wiedzy </w:t>
      </w:r>
      <w:r w:rsidR="00953F49">
        <w:rPr>
          <w:rFonts w:ascii="Times New Roman" w:hAnsi="Times New Roman"/>
          <w:szCs w:val="24"/>
        </w:rPr>
        <w:br/>
      </w:r>
      <w:r w:rsidRPr="000F22C5">
        <w:rPr>
          <w:rFonts w:ascii="Times New Roman" w:hAnsi="Times New Roman"/>
          <w:szCs w:val="24"/>
        </w:rPr>
        <w:t xml:space="preserve">i umiejętności, które powinien posiadać uczeń po zakończeniu określonego etapu edukacyjnego oraz zadania wychowawczo-profilaktyczne szkoły, uwzględnione </w:t>
      </w:r>
      <w:r w:rsidR="00953F49">
        <w:rPr>
          <w:rFonts w:ascii="Times New Roman" w:hAnsi="Times New Roman"/>
          <w:szCs w:val="24"/>
        </w:rPr>
        <w:br/>
      </w:r>
      <w:r w:rsidRPr="000F22C5">
        <w:rPr>
          <w:rFonts w:ascii="Times New Roman" w:hAnsi="Times New Roman"/>
          <w:szCs w:val="24"/>
        </w:rPr>
        <w:t>w programach nauczania i podczas realizacji zajęć z wychowawcą oraz umożliwiające ustalenie kryteriów ocen szkolnych i wymagań edukacyjnych, a także warunki i sposób realizacji tych podstaw programowych;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 xml:space="preserve">specyficznych trudnościach w uczeniu się – należy przez to rozumieć trudności </w:t>
      </w:r>
      <w:r w:rsidRPr="000F22C5">
        <w:rPr>
          <w:rFonts w:ascii="Times New Roman" w:hAnsi="Times New Roman"/>
          <w:szCs w:val="24"/>
        </w:rPr>
        <w:br/>
        <w:t>w 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podręczniku – należy przez to rozumieć podręcznik dopuszczony do użytku szkolnego przez ministra właściwego do spraw oświaty i wychowania;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Karcie Nauczyciela – należy przez to rozumieć Ustawę z dnia 26 stycznia 1982 r. Karta Nauczyciela;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   o potrzebie kształcenia specjalnego;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  <w:rPr>
          <w:rFonts w:ascii="Times New Roman" w:hAnsi="Times New Roman"/>
          <w:szCs w:val="24"/>
        </w:rPr>
      </w:pPr>
      <w:r w:rsidRPr="000F22C5">
        <w:rPr>
          <w:rFonts w:ascii="Times New Roman" w:hAnsi="Times New Roman"/>
          <w:szCs w:val="24"/>
        </w:rPr>
        <w:lastRenderedPageBreak/>
        <w:t>zajęciach pozalekcyjnych – należy przez to rozumieć nieobowiązkowe zajęcia odbywające poza programem szkolnym i będące przedłużeniem procesu dydaktyczno - wychowawczego, np. zajęcia rozwijające zainteresowania i uzdolnienia uczniów czy też zajęcia dydaktyczno – wyrównawcze;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-1480"/>
        </w:tabs>
        <w:suppressAutoHyphens/>
        <w:autoSpaceDN w:val="0"/>
        <w:spacing w:line="276" w:lineRule="auto"/>
        <w:textAlignment w:val="baseline"/>
      </w:pPr>
      <w:r w:rsidRPr="000F22C5">
        <w:rPr>
          <w:rFonts w:ascii="Times New Roman" w:hAnsi="Times New Roman"/>
          <w:szCs w:val="24"/>
        </w:rPr>
        <w:t>internacie -  należy przez to rozumieć prowadzony przez Młodzieżowy Ośrodek Socjoterapii w Solcu nad Wisłą</w:t>
      </w:r>
      <w:r w:rsidR="00D76F80">
        <w:rPr>
          <w:rFonts w:ascii="Times New Roman" w:hAnsi="Times New Roman"/>
          <w:szCs w:val="24"/>
        </w:rPr>
        <w:t>,F</w:t>
      </w:r>
      <w:r>
        <w:rPr>
          <w:rFonts w:ascii="Times New Roman" w:hAnsi="Times New Roman"/>
          <w:szCs w:val="24"/>
        </w:rPr>
        <w:t xml:space="preserve">ilia w Szymanowie </w:t>
      </w:r>
      <w:r w:rsidRPr="000F22C5">
        <w:rPr>
          <w:rFonts w:ascii="Times New Roman" w:hAnsi="Times New Roman"/>
          <w:szCs w:val="24"/>
        </w:rPr>
        <w:t>internat</w:t>
      </w:r>
      <w:r>
        <w:rPr>
          <w:rFonts w:ascii="Times New Roman" w:hAnsi="Times New Roman"/>
          <w:szCs w:val="24"/>
        </w:rPr>
        <w:t>.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</w:pPr>
      <w:r w:rsidRPr="000F22C5">
        <w:rPr>
          <w:rFonts w:ascii="Times New Roman" w:hAnsi="Times New Roman" w:cs="Times New Roman"/>
          <w:szCs w:val="24"/>
        </w:rPr>
        <w:t xml:space="preserve">samorządzie uczniowskim - należy przez to rozumieć jeden z organów szkoły tworzony przez wszystkich uczniów szkoły; </w:t>
      </w:r>
    </w:p>
    <w:p w:rsidR="006216E4" w:rsidRPr="000F22C5" w:rsidRDefault="006216E4" w:rsidP="006216E4">
      <w:pPr>
        <w:pStyle w:val="PKTpunkt"/>
        <w:numPr>
          <w:ilvl w:val="0"/>
          <w:numId w:val="1"/>
        </w:numPr>
        <w:tabs>
          <w:tab w:val="left" w:pos="790"/>
        </w:tabs>
        <w:suppressAutoHyphens/>
        <w:autoSpaceDN w:val="0"/>
        <w:spacing w:line="276" w:lineRule="auto"/>
        <w:textAlignment w:val="baseline"/>
      </w:pPr>
      <w:r w:rsidRPr="000F22C5">
        <w:rPr>
          <w:rFonts w:ascii="Times New Roman" w:hAnsi="Times New Roman" w:cs="Times New Roman"/>
          <w:szCs w:val="24"/>
        </w:rPr>
        <w:t>radzie pedagogicznej - należy przez to rozumieć jeden z organów szkoły tworzony przez wszystkich nauczycieli szkoły.</w:t>
      </w:r>
    </w:p>
    <w:p w:rsidR="00445897" w:rsidRPr="006216E4" w:rsidRDefault="00445897" w:rsidP="006216E4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:rsidR="00445897" w:rsidRPr="00DB785B" w:rsidRDefault="00445897" w:rsidP="00DB785B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445897" w:rsidRPr="00DB785B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DZIAŁ II</w:t>
      </w:r>
    </w:p>
    <w:p w:rsidR="00445897" w:rsidRPr="00DB785B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CELE I ZADANIA SZKOŁY</w:t>
      </w:r>
    </w:p>
    <w:p w:rsidR="00445897" w:rsidRPr="00DB785B" w:rsidRDefault="00445897" w:rsidP="00DB785B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1</w:t>
      </w:r>
    </w:p>
    <w:p w:rsidR="00445897" w:rsidRPr="00DB785B" w:rsidRDefault="00915B4C" w:rsidP="00DB7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Cele i zadania szkoły</w:t>
      </w:r>
    </w:p>
    <w:p w:rsidR="00445897" w:rsidRPr="00DB785B" w:rsidRDefault="00445897" w:rsidP="00DB785B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§ 3.</w:t>
      </w:r>
    </w:p>
    <w:p w:rsidR="00445897" w:rsidRPr="00DB785B" w:rsidRDefault="00915B4C" w:rsidP="006216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1. Szkoła realizuje cele i zadania określone w przepisach prawa, o których mowa </w:t>
      </w:r>
      <w:r w:rsidRPr="00DB785B">
        <w:rPr>
          <w:rFonts w:ascii="Times New Roman" w:hAnsi="Times New Roman"/>
          <w:sz w:val="24"/>
          <w:szCs w:val="24"/>
        </w:rPr>
        <w:br/>
        <w:t>w § 1 ust. 1 pkt 1, 2 przy współpracy z rodzicami poprzez:</w:t>
      </w:r>
    </w:p>
    <w:p w:rsidR="00445897" w:rsidRPr="00DB785B" w:rsidRDefault="00915B4C" w:rsidP="006216E4">
      <w:pPr>
        <w:widowControl w:val="0"/>
        <w:numPr>
          <w:ilvl w:val="0"/>
          <w:numId w:val="3"/>
        </w:numPr>
        <w:shd w:val="clear" w:color="auto" w:fill="FFFFFF"/>
        <w:tabs>
          <w:tab w:val="left" w:pos="-2884"/>
          <w:tab w:val="left" w:pos="-2422"/>
          <w:tab w:val="left" w:pos="-2357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umożliwianie wszystkim uczniom dostępu do wiedzy, która pozwoli im na dalszą edukację i korzystanie z zasobów informacyjnych cywilizacji oraz rozwija zdolności i zainteresowań;</w:t>
      </w:r>
    </w:p>
    <w:p w:rsidR="00445897" w:rsidRPr="00DB785B" w:rsidRDefault="00915B4C" w:rsidP="006216E4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749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 xml:space="preserve">wyposażanie uczniów w wiedzę i umiejętności niezbędne do uzyskania </w:t>
      </w:r>
      <w:r w:rsidRPr="00DB785B">
        <w:rPr>
          <w:rFonts w:ascii="Times New Roman" w:hAnsi="Times New Roman"/>
          <w:sz w:val="24"/>
          <w:szCs w:val="24"/>
        </w:rPr>
        <w:t>świadectwa ukończenia szkoły;</w:t>
      </w:r>
    </w:p>
    <w:p w:rsidR="00445897" w:rsidRPr="00DB785B" w:rsidRDefault="00915B4C" w:rsidP="006216E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Szkoła w działaniach dydaktycznych, wychowawczych i opiekuńczych respektuje zasady nauk pedagogicznych, a także zobowiązania wynikające z Międzynarodowej Konwencji Praw Dziecka, kierując się dobrem uczniów, troską  o ich zdrowie, poszanowaniem ich godności osobistej.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Szkoła realizuje następujące cele i zadania:</w:t>
      </w:r>
    </w:p>
    <w:p w:rsidR="00445897" w:rsidRPr="00DB785B" w:rsidRDefault="00915B4C" w:rsidP="006216E4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podtrzymywania poczucia tożsamości narodowej, etycznej, językowej</w:t>
      </w:r>
      <w:r w:rsidR="00934C40" w:rsidRPr="00DB785B">
        <w:rPr>
          <w:rFonts w:ascii="Times New Roman" w:hAnsi="Times New Roman"/>
          <w:sz w:val="24"/>
          <w:szCs w:val="24"/>
        </w:rPr>
        <w:t xml:space="preserve">                        </w:t>
      </w:r>
      <w:r w:rsidRPr="00DB785B">
        <w:rPr>
          <w:rFonts w:ascii="Times New Roman" w:hAnsi="Times New Roman"/>
          <w:sz w:val="24"/>
          <w:szCs w:val="24"/>
        </w:rPr>
        <w:t xml:space="preserve"> i religijnej: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wpajanie zasad tolerancji dla odmienności narodowej i religijnej,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niestwarzanie różnic w prawach i traktowaniu uczniów z powodu ich przynależności narodowej, wyznaniowej lub bezwyznaniowości,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wpajanie zasad tolerancji i szacunku dla obrzędów religijnych różnych wyznań,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swobodny wybór uczestnictwa w katechizacji oraz w obrzędach religijnych,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swobodne wyrażanie myśli i przekonań światopoglądowych oraz religijnych nienaruszających dobra innych osób;</w:t>
      </w:r>
    </w:p>
    <w:p w:rsidR="00DF3083" w:rsidRPr="00DB785B" w:rsidRDefault="00DF3083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276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organizowanie uroczystości patriotycznych, budzenie szacunku dla symboli narodowych, wskazywanie autorytetów godnych naśladowania.</w:t>
      </w:r>
    </w:p>
    <w:p w:rsidR="00445897" w:rsidRPr="00DB785B" w:rsidRDefault="00915B4C" w:rsidP="006216E4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udzielania uczniom pomocy psychologicznej i pedagogicznej: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indywidualną opiekę pedagogiczną i psychologiczną skierowaną do ucznia tego potrzebującego,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udzielanie uczniom pomocy w eliminowaniu napięć psychicznych narastających na tle niepowodzeń szkolnych,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udzielanie porad i pomocy uczniom mającym trudności w kontaktach rówieśniczych i środowiskowych,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objęcie ucznia specjalistyczną pomocą np. socjoterapeutyczną, </w:t>
      </w:r>
      <w:r w:rsidR="00FD7027" w:rsidRPr="00DB785B">
        <w:rPr>
          <w:rFonts w:ascii="Times New Roman" w:hAnsi="Times New Roman"/>
          <w:sz w:val="24"/>
          <w:szCs w:val="24"/>
        </w:rPr>
        <w:t>rewalidacyjną</w:t>
      </w:r>
      <w:r w:rsidRPr="00DB785B">
        <w:rPr>
          <w:rFonts w:ascii="Times New Roman" w:hAnsi="Times New Roman"/>
          <w:sz w:val="24"/>
          <w:szCs w:val="24"/>
        </w:rPr>
        <w:t>;</w:t>
      </w:r>
    </w:p>
    <w:p w:rsidR="00445897" w:rsidRPr="00DB785B" w:rsidRDefault="00915B4C" w:rsidP="006216E4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umożliwiania rozwijania zainteresowań uczniów poprzez: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tworzenie kół zainteresowań,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prace indywidualne z uczniem zdolnym,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proponowanie uczniom dodatkowych pytań i zadań na ocenę celującą na testach </w:t>
      </w:r>
      <w:r w:rsidRPr="00DB785B">
        <w:rPr>
          <w:rFonts w:ascii="Times New Roman" w:hAnsi="Times New Roman"/>
          <w:sz w:val="24"/>
          <w:szCs w:val="24"/>
        </w:rPr>
        <w:br/>
        <w:t>i sprawdzianach,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organizowanie zajęć w zakresie: pomocy w nauce, przyg</w:t>
      </w:r>
      <w:r w:rsidR="00FD7027" w:rsidRPr="00DB785B">
        <w:rPr>
          <w:rFonts w:ascii="Times New Roman" w:hAnsi="Times New Roman"/>
          <w:sz w:val="24"/>
          <w:szCs w:val="24"/>
        </w:rPr>
        <w:t>otowania do egzaminów, konkursów</w:t>
      </w:r>
      <w:r w:rsidRPr="00DB785B">
        <w:rPr>
          <w:rFonts w:ascii="Times New Roman" w:hAnsi="Times New Roman"/>
          <w:sz w:val="24"/>
          <w:szCs w:val="24"/>
        </w:rPr>
        <w:t>;</w:t>
      </w:r>
    </w:p>
    <w:p w:rsidR="00445897" w:rsidRPr="00DB785B" w:rsidRDefault="00915B4C" w:rsidP="006216E4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sprawowania indywidualnej opieki nad uczniami: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prowadzenie diagnozy środowiska ucznia i rozpoznawanie potencjalnych możliwości oraz indywidualnych potrzeb ucznia, jak i możliwości ich zaspokajania,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współpracę z poradnią psychologiczno-pedagogiczną,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współpracę z placówkami i instytucjami działającymi na rzecz pomocy rodzinie</w:t>
      </w:r>
      <w:r w:rsidR="00934C40" w:rsidRPr="00DB785B">
        <w:rPr>
          <w:rFonts w:ascii="Times New Roman" w:hAnsi="Times New Roman"/>
          <w:sz w:val="24"/>
          <w:szCs w:val="24"/>
        </w:rPr>
        <w:t xml:space="preserve">                </w:t>
      </w:r>
      <w:r w:rsidRPr="00DB785B">
        <w:rPr>
          <w:rFonts w:ascii="Times New Roman" w:hAnsi="Times New Roman"/>
          <w:sz w:val="24"/>
          <w:szCs w:val="24"/>
        </w:rPr>
        <w:t xml:space="preserve"> i dziecku,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współpracę z org</w:t>
      </w:r>
      <w:r w:rsidR="00FD5743" w:rsidRPr="00DB785B">
        <w:rPr>
          <w:rFonts w:ascii="Times New Roman" w:hAnsi="Times New Roman"/>
          <w:sz w:val="24"/>
          <w:szCs w:val="24"/>
        </w:rPr>
        <w:t>anami policji</w:t>
      </w:r>
      <w:r w:rsidRPr="00DB785B">
        <w:rPr>
          <w:rFonts w:ascii="Times New Roman" w:hAnsi="Times New Roman"/>
          <w:sz w:val="24"/>
          <w:szCs w:val="24"/>
        </w:rPr>
        <w:t>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składanie na posiedzeniach zespołów wychowawczych i rady pedagogicznej okresowej informacji o trudnościach wychowawcz</w:t>
      </w:r>
      <w:r w:rsidR="00FD5743" w:rsidRPr="00DB785B">
        <w:rPr>
          <w:rFonts w:ascii="Times New Roman" w:hAnsi="Times New Roman"/>
          <w:sz w:val="24"/>
          <w:szCs w:val="24"/>
        </w:rPr>
        <w:t>ych występujących wśród uczniów</w:t>
      </w:r>
      <w:r w:rsidRPr="00DB785B">
        <w:rPr>
          <w:rFonts w:ascii="Times New Roman" w:hAnsi="Times New Roman"/>
          <w:sz w:val="24"/>
          <w:szCs w:val="24"/>
        </w:rPr>
        <w:t>,</w:t>
      </w:r>
    </w:p>
    <w:p w:rsidR="00445897" w:rsidRPr="00DB785B" w:rsidRDefault="00915B4C" w:rsidP="006216E4">
      <w:pPr>
        <w:widowControl w:val="0"/>
        <w:numPr>
          <w:ilvl w:val="2"/>
          <w:numId w:val="4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zapewnianie im możliwości korzystania z pomocy pedagoga lub psychologa szkolnego,</w:t>
      </w:r>
      <w:r w:rsidR="00EF42F7" w:rsidRPr="00DB785B">
        <w:rPr>
          <w:rFonts w:ascii="Times New Roman" w:hAnsi="Times New Roman"/>
          <w:sz w:val="24"/>
          <w:szCs w:val="24"/>
        </w:rPr>
        <w:t xml:space="preserve"> doradcy zawodowego,</w:t>
      </w:r>
    </w:p>
    <w:p w:rsidR="00445897" w:rsidRPr="00DB785B" w:rsidRDefault="00915B4C" w:rsidP="006216E4">
      <w:pPr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bezpieczeństwa uczniów, ochrony ich zdrowia, podnoszenia poziomu dyscypliny w szkole, ochrony przed przemocą, uzależnieniami, demoralizacją oraz innymi przejawami patologii społecznej: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współpracę z organem prowadzącym szkołę w zapewnieniu bezpiecznych warunków nauki, wychowania i opieki oraz w podnoszeniu poziomu dyscypliny </w:t>
      </w:r>
      <w:r w:rsidR="00953F49">
        <w:rPr>
          <w:rFonts w:ascii="Times New Roman" w:hAnsi="Times New Roman"/>
          <w:sz w:val="24"/>
          <w:szCs w:val="24"/>
        </w:rPr>
        <w:br/>
      </w:r>
      <w:r w:rsidRPr="00DB785B">
        <w:rPr>
          <w:rFonts w:ascii="Times New Roman" w:hAnsi="Times New Roman"/>
          <w:sz w:val="24"/>
          <w:szCs w:val="24"/>
        </w:rPr>
        <w:t>w szkole,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objęcie budynku oraz terenu szkoły monitoringiem wizyjnym,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pełnienie przez nauczycieli dyżurów przed rozpoczęciem zajęć lekcyjnych oraz </w:t>
      </w:r>
      <w:r w:rsidR="00934C40" w:rsidRPr="00DB785B">
        <w:rPr>
          <w:rFonts w:ascii="Times New Roman" w:hAnsi="Times New Roman"/>
          <w:sz w:val="24"/>
          <w:szCs w:val="24"/>
        </w:rPr>
        <w:t xml:space="preserve">                      </w:t>
      </w:r>
      <w:r w:rsidRPr="00DB785B">
        <w:rPr>
          <w:rFonts w:ascii="Times New Roman" w:hAnsi="Times New Roman"/>
          <w:sz w:val="24"/>
          <w:szCs w:val="24"/>
        </w:rPr>
        <w:t>w trakcie przerw między zajęciami zgodnie z harmonogramem,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zapewnianie ciągłego nadzoru pedagogicznego na zajęciach obowiązkowych, nadobowiązkowych i pozalekcyjnych,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przestrzeganie zasad bezpieczeństwa na wycieczkach szkolnych zgodnie</w:t>
      </w:r>
      <w:r w:rsidR="00934C40" w:rsidRPr="00DB785B">
        <w:rPr>
          <w:rFonts w:ascii="Times New Roman" w:hAnsi="Times New Roman"/>
          <w:sz w:val="24"/>
          <w:szCs w:val="24"/>
        </w:rPr>
        <w:t xml:space="preserve">                        </w:t>
      </w:r>
      <w:r w:rsidRPr="00DB785B">
        <w:rPr>
          <w:rFonts w:ascii="Times New Roman" w:hAnsi="Times New Roman"/>
          <w:sz w:val="24"/>
          <w:szCs w:val="24"/>
        </w:rPr>
        <w:t xml:space="preserve"> z odrębnymi przepisami, 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omawianie zasad bezpieczeństwa na </w:t>
      </w:r>
      <w:r w:rsidR="00EF4FEE" w:rsidRPr="00DB785B">
        <w:rPr>
          <w:rFonts w:ascii="Times New Roman" w:hAnsi="Times New Roman"/>
          <w:sz w:val="24"/>
          <w:szCs w:val="24"/>
        </w:rPr>
        <w:t>zajęciach z wychowawcą</w:t>
      </w:r>
      <w:r w:rsidRPr="00DB785B">
        <w:rPr>
          <w:rFonts w:ascii="Times New Roman" w:hAnsi="Times New Roman"/>
          <w:sz w:val="24"/>
          <w:szCs w:val="24"/>
        </w:rPr>
        <w:t>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szkolenie wszystkich pracowników szkoły w zakresie b</w:t>
      </w:r>
      <w:r w:rsidR="00EF4FEE" w:rsidRPr="00DB785B">
        <w:rPr>
          <w:rFonts w:ascii="Times New Roman" w:hAnsi="Times New Roman"/>
          <w:sz w:val="24"/>
          <w:szCs w:val="24"/>
        </w:rPr>
        <w:t xml:space="preserve">ezpieczeństwa i </w:t>
      </w:r>
      <w:r w:rsidRPr="00DB785B">
        <w:rPr>
          <w:rFonts w:ascii="Times New Roman" w:hAnsi="Times New Roman"/>
          <w:sz w:val="24"/>
          <w:szCs w:val="24"/>
        </w:rPr>
        <w:t>h</w:t>
      </w:r>
      <w:r w:rsidR="00EF4FEE" w:rsidRPr="00DB785B">
        <w:rPr>
          <w:rFonts w:ascii="Times New Roman" w:hAnsi="Times New Roman"/>
          <w:sz w:val="24"/>
          <w:szCs w:val="24"/>
        </w:rPr>
        <w:t xml:space="preserve">igieny </w:t>
      </w:r>
      <w:r w:rsidRPr="00DB785B">
        <w:rPr>
          <w:rFonts w:ascii="Times New Roman" w:hAnsi="Times New Roman"/>
          <w:sz w:val="24"/>
          <w:szCs w:val="24"/>
        </w:rPr>
        <w:t>p</w:t>
      </w:r>
      <w:r w:rsidR="00EF4FEE" w:rsidRPr="00DB785B">
        <w:rPr>
          <w:rFonts w:ascii="Times New Roman" w:hAnsi="Times New Roman"/>
          <w:sz w:val="24"/>
          <w:szCs w:val="24"/>
        </w:rPr>
        <w:t>racy</w:t>
      </w:r>
      <w:r w:rsidRPr="00DB785B">
        <w:rPr>
          <w:rFonts w:ascii="Times New Roman" w:hAnsi="Times New Roman"/>
          <w:sz w:val="24"/>
          <w:szCs w:val="24"/>
        </w:rPr>
        <w:t xml:space="preserve"> i p</w:t>
      </w:r>
      <w:r w:rsidR="00EF4FEE" w:rsidRPr="00DB785B">
        <w:rPr>
          <w:rFonts w:ascii="Times New Roman" w:hAnsi="Times New Roman"/>
          <w:sz w:val="24"/>
          <w:szCs w:val="24"/>
        </w:rPr>
        <w:t xml:space="preserve">rzepisów </w:t>
      </w:r>
      <w:r w:rsidR="00D2350E" w:rsidRPr="00DB785B">
        <w:rPr>
          <w:rFonts w:ascii="Times New Roman" w:hAnsi="Times New Roman"/>
          <w:sz w:val="24"/>
          <w:szCs w:val="24"/>
        </w:rPr>
        <w:t>przeciwpożarowych,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dostęp do Internetu zabezpieczonego przed treściami, które mogą stanowić zagrożenie dla prawidłowego rozwoju psychicznego uczniów,</w:t>
      </w:r>
    </w:p>
    <w:p w:rsidR="00445897" w:rsidRPr="00DB785B" w:rsidRDefault="00915B4C" w:rsidP="006216E4">
      <w:pPr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umieszczanie w pracowniach o zwiększonym ryzyku wypadku, regulaminów pracowni oraz instrukcji obsługi przy wszystkich urządzeniach wykorzystywanych w procesie edukacyjnym,</w:t>
      </w:r>
    </w:p>
    <w:p w:rsidR="00445897" w:rsidRPr="00DB785B" w:rsidRDefault="00915B4C" w:rsidP="006216E4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ustalanie zasad i regulaminów związanych z funkcjonowaniem szkoły, zapoznanie </w:t>
      </w:r>
      <w:r w:rsidRPr="00DB785B">
        <w:rPr>
          <w:rFonts w:ascii="Times New Roman" w:hAnsi="Times New Roman"/>
          <w:sz w:val="24"/>
          <w:szCs w:val="24"/>
        </w:rPr>
        <w:br/>
        <w:t>z nimi całą społeczność szkolną i skuteczne ich przestrzeganie,</w:t>
      </w:r>
    </w:p>
    <w:p w:rsidR="00445897" w:rsidRPr="00DB785B" w:rsidRDefault="00915B4C" w:rsidP="006216E4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 przestrzeganie praw ucznia,</w:t>
      </w:r>
    </w:p>
    <w:p w:rsidR="00445897" w:rsidRPr="00DB785B" w:rsidRDefault="00915B4C" w:rsidP="006216E4">
      <w:pPr>
        <w:numPr>
          <w:ilvl w:val="0"/>
          <w:numId w:val="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 rozwiązywanie problemów poprzez prowadzenie rozmów, mediacji,</w:t>
      </w:r>
    </w:p>
    <w:p w:rsidR="00445897" w:rsidRPr="00DB785B" w:rsidRDefault="00915B4C" w:rsidP="006216E4">
      <w:pPr>
        <w:numPr>
          <w:ilvl w:val="0"/>
          <w:numId w:val="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sprawdzanie przez nauczycieli pomieszczeń, w których będą prowadzili zajęcia oraz sprzętu i pomocy dydaktycznych, którymi w trakcie zajęć będą się posługiwali,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zwracanie uwagi na prawidłowe odżywianie uczniów oraz wykorzystanie </w:t>
      </w:r>
      <w:r w:rsidRPr="00DB785B">
        <w:rPr>
          <w:rFonts w:ascii="Times New Roman" w:hAnsi="Times New Roman"/>
          <w:sz w:val="24"/>
          <w:szCs w:val="24"/>
        </w:rPr>
        <w:tab/>
        <w:t>czasu wolnego,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5"/>
        </w:numPr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prowadzenie dla uczniów spotkań tematycznych dotyczących uzależnień, narkotyków, dopalaczy, cyberprzemocy, zastraszania, anoreksji, bulimii i innych zjawisk dotykających współczesny świat;</w:t>
      </w:r>
    </w:p>
    <w:p w:rsidR="00445897" w:rsidRPr="00DB785B" w:rsidRDefault="00915B4C" w:rsidP="006216E4">
      <w:pPr>
        <w:pStyle w:val="Akapitzlist"/>
        <w:widowControl w:val="0"/>
        <w:numPr>
          <w:ilvl w:val="1"/>
          <w:numId w:val="1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powierzania obowiązków wychowawcy nauczycielom:</w:t>
      </w:r>
    </w:p>
    <w:p w:rsidR="00445897" w:rsidRPr="00DB785B" w:rsidRDefault="00915B4C" w:rsidP="006216E4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zapewnianie, w miarę możliwości, ciągłości pracy wychowawcy z danym oddziałem,</w:t>
      </w:r>
    </w:p>
    <w:p w:rsidR="00E82957" w:rsidRPr="00DB785B" w:rsidRDefault="00915B4C" w:rsidP="006216E4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zapewnianie pomocy i wsparcia wychowawcy w jego działaniach opiekuńczo-wychowawczych</w:t>
      </w:r>
      <w:r w:rsidR="00E82957" w:rsidRPr="00DB785B">
        <w:rPr>
          <w:rFonts w:ascii="Times New Roman" w:hAnsi="Times New Roman"/>
          <w:sz w:val="24"/>
          <w:szCs w:val="24"/>
        </w:rPr>
        <w:t>;</w:t>
      </w:r>
    </w:p>
    <w:p w:rsidR="00445897" w:rsidRPr="00DB785B" w:rsidRDefault="00915B4C" w:rsidP="006216E4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innowacji i eksperymentów prowadzonych przez radę pedagogiczną:</w:t>
      </w:r>
    </w:p>
    <w:p w:rsidR="00445897" w:rsidRPr="00DB785B" w:rsidRDefault="00915B4C" w:rsidP="006216E4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rozbudzanie zainteresowań problematyką innowacyjną i eksperymentalną członków rady pedagogicznej,</w:t>
      </w:r>
    </w:p>
    <w:p w:rsidR="00445897" w:rsidRPr="00DB785B" w:rsidRDefault="00915B4C" w:rsidP="006216E4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zakresie edukacji patriotycznej i obywatelskiej młodzieży:</w:t>
      </w:r>
    </w:p>
    <w:p w:rsidR="00445897" w:rsidRPr="00DB785B" w:rsidRDefault="00915B4C" w:rsidP="006216E4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kształtowanie więzi z krajem ojczystym i świadomości obywatelskiej poprzez udział w apelach poświęconych ważnym rocznicom państwowym,</w:t>
      </w:r>
    </w:p>
    <w:p w:rsidR="00445897" w:rsidRPr="00DB785B" w:rsidRDefault="00915B4C" w:rsidP="006216E4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tworzenie sytuacji wyzwalających emocjonalny związek z krajem ojczystym poprzez udział w uroczystościach szkolnych,</w:t>
      </w:r>
    </w:p>
    <w:p w:rsidR="00445897" w:rsidRPr="00DB785B" w:rsidRDefault="00915B4C" w:rsidP="006216E4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zapoznanie uczniów z symbolami, ważnymi dla kraju rocznicami, zasadami i instytucjami, które posiadają istotne znaczenie dla funkcjonowania państwa polskiego,</w:t>
      </w:r>
    </w:p>
    <w:p w:rsidR="00445897" w:rsidRPr="00DB785B" w:rsidRDefault="00915B4C" w:rsidP="006216E4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przygotowanie uczniów do świadomego, aktywnego i odpowiedzialnego uczestnictwa</w:t>
      </w:r>
      <w:r w:rsidR="00D2350E" w:rsidRPr="00DB785B">
        <w:rPr>
          <w:rFonts w:ascii="Times New Roman" w:hAnsi="Times New Roman"/>
          <w:sz w:val="24"/>
          <w:szCs w:val="24"/>
        </w:rPr>
        <w:t xml:space="preserve"> </w:t>
      </w:r>
      <w:r w:rsidRPr="00DB785B">
        <w:rPr>
          <w:rFonts w:ascii="Times New Roman" w:hAnsi="Times New Roman"/>
          <w:sz w:val="24"/>
          <w:szCs w:val="24"/>
        </w:rPr>
        <w:t>w życiu społecznym;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985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w zakresie tworzenia optymalnych warunków realizacji działalności dydaktycznej, wychowawczej i opiekuńczej, </w:t>
      </w:r>
      <w:r w:rsidRPr="00DB785B">
        <w:rPr>
          <w:rFonts w:ascii="Times New Roman" w:hAnsi="Times New Roman"/>
          <w:sz w:val="24"/>
          <w:szCs w:val="24"/>
        </w:rPr>
        <w:t xml:space="preserve">zapewnienia każdemu uczniowi warunków niezbędnych </w:t>
      </w:r>
      <w:r w:rsidRPr="00DB785B">
        <w:rPr>
          <w:rFonts w:ascii="Times New Roman" w:hAnsi="Times New Roman"/>
          <w:sz w:val="24"/>
          <w:szCs w:val="24"/>
        </w:rPr>
        <w:br/>
        <w:t>do jego rozwoju, podnoszenia jakości pracy szkoły i jej rozwoju organizacyjnego: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realizowanie wymagań stawianych przez państwo w ramach nadzoru pedagogicznego,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sprawowanie przez dyrektora i wicedyrektora nadzoru pedagogicznego, w celu podnoszenia jakości pracy szkoły,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uzyskiwanie jak najlepszych efektów w pracy dydaktycznej, wychowawczej</w:t>
      </w:r>
      <w:r w:rsidR="00934C40" w:rsidRPr="00DB785B">
        <w:rPr>
          <w:rFonts w:ascii="Times New Roman" w:hAnsi="Times New Roman"/>
          <w:sz w:val="24"/>
          <w:szCs w:val="24"/>
        </w:rPr>
        <w:t xml:space="preserve">                    </w:t>
      </w:r>
      <w:r w:rsidRPr="00DB785B">
        <w:rPr>
          <w:rFonts w:ascii="Times New Roman" w:hAnsi="Times New Roman"/>
          <w:sz w:val="24"/>
          <w:szCs w:val="24"/>
        </w:rPr>
        <w:t xml:space="preserve"> i opiekuńczej,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tworzenie warunków do optymalnego rozwoju ucznia, przy jednoczesnym przygotowywaniu go do pracy na rzecz środowiska i przy współpracy ze środowiskiem,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współpraca szkoły </w:t>
      </w:r>
      <w:r w:rsidR="002008AA" w:rsidRPr="00DB785B">
        <w:rPr>
          <w:rFonts w:ascii="Times New Roman" w:hAnsi="Times New Roman"/>
          <w:bCs/>
          <w:sz w:val="24"/>
          <w:szCs w:val="24"/>
        </w:rPr>
        <w:t>ze</w:t>
      </w:r>
      <w:r w:rsidRPr="00DB785B">
        <w:rPr>
          <w:rFonts w:ascii="Times New Roman" w:hAnsi="Times New Roman"/>
          <w:bCs/>
          <w:sz w:val="24"/>
          <w:szCs w:val="24"/>
        </w:rPr>
        <w:t xml:space="preserve"> środowiskiem na rzecz wzajemnego zrozumienia </w:t>
      </w:r>
      <w:r w:rsidRPr="00DB785B">
        <w:rPr>
          <w:rFonts w:ascii="Times New Roman" w:hAnsi="Times New Roman"/>
          <w:bCs/>
          <w:sz w:val="24"/>
          <w:szCs w:val="24"/>
        </w:rPr>
        <w:br/>
        <w:t>i działania w społeczności lokalnej,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analizowanie i na bieżąco modyfikowanie statutu szkoły,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suppressAutoHyphens w:val="0"/>
        <w:spacing w:after="0" w:line="240" w:lineRule="auto"/>
        <w:ind w:left="1134" w:hanging="141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realizowanie </w:t>
      </w:r>
      <w:r w:rsidR="00D2350E" w:rsidRPr="00DB785B">
        <w:rPr>
          <w:rFonts w:ascii="Times New Roman" w:hAnsi="Times New Roman"/>
          <w:bCs/>
          <w:sz w:val="24"/>
          <w:szCs w:val="24"/>
        </w:rPr>
        <w:t>działań</w:t>
      </w:r>
      <w:r w:rsidRPr="00DB785B">
        <w:rPr>
          <w:rFonts w:ascii="Times New Roman" w:hAnsi="Times New Roman"/>
          <w:bCs/>
          <w:sz w:val="24"/>
          <w:szCs w:val="24"/>
        </w:rPr>
        <w:t xml:space="preserve"> wynikających z </w:t>
      </w:r>
      <w:r w:rsidR="00D2350E" w:rsidRPr="00DB785B">
        <w:rPr>
          <w:rFonts w:ascii="Times New Roman" w:hAnsi="Times New Roman"/>
          <w:bCs/>
          <w:sz w:val="24"/>
          <w:szCs w:val="24"/>
        </w:rPr>
        <w:t>planów</w:t>
      </w:r>
      <w:r w:rsidRPr="00DB785B">
        <w:rPr>
          <w:rFonts w:ascii="Times New Roman" w:hAnsi="Times New Roman"/>
          <w:bCs/>
          <w:sz w:val="24"/>
          <w:szCs w:val="24"/>
        </w:rPr>
        <w:t xml:space="preserve"> pracy szkoły;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  <w:tab w:val="left" w:pos="170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w zakresie organizowania wolontariatu w szkole: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zapoznanie uczniów z ideą wolontariatu oraz jego propagowanie,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uczenie postaw szacunku i tolerancji wobec drugiego człowieka,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uczenie niesienia bezinteresownej pomocy w środowisku szkolnym i poza szkołą,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uwrażliwianie na cierpienie, samotność i potrzeby innych,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7"/>
        </w:numPr>
        <w:shd w:val="clear" w:color="auto" w:fill="FFFFFF"/>
        <w:tabs>
          <w:tab w:val="left" w:pos="709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kształtowanie postaw prospołecznych;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w zakresie promocji i ochrony zdrowia: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8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prowadzenie strony internetowej szkoły,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8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lastRenderedPageBreak/>
        <w:t>promowanie zdrowego stylu życia i aktywnego spędzania czasu wolnego,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8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przygotowywanie w szkolnej stołówce zdrowych obiadów, propagowanie zdrowej żywności sprzyjającej prawidłowemu rozwojowi fizycznemu ucznia,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8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udział w ak</w:t>
      </w:r>
      <w:r w:rsidR="00E628F6" w:rsidRPr="00DB785B">
        <w:rPr>
          <w:rFonts w:ascii="Times New Roman" w:hAnsi="Times New Roman"/>
          <w:bCs/>
          <w:sz w:val="24"/>
          <w:szCs w:val="24"/>
        </w:rPr>
        <w:t>cjach typu: „Sprzątanie świata”;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w zakresie doradztwa zawodowego: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systematyczne diagnozowanie potrzeb uczniów w zakresie doradztwa zawodowego, 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pomoc uczniom w planowaniu ścieżki kształcenia i kariery zawodowej, </w:t>
      </w:r>
    </w:p>
    <w:p w:rsidR="00445897" w:rsidRPr="00DB785B" w:rsidRDefault="00915B4C" w:rsidP="006216E4">
      <w:pPr>
        <w:pStyle w:val="Akapitzlist"/>
        <w:widowControl w:val="0"/>
        <w:numPr>
          <w:ilvl w:val="2"/>
          <w:numId w:val="1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>prowadzenie zajęć związanych z poznaniem samego siebie, swoich umiejętności</w:t>
      </w:r>
      <w:r w:rsidRPr="00DB785B">
        <w:rPr>
          <w:rFonts w:ascii="Times New Roman" w:hAnsi="Times New Roman"/>
          <w:bCs/>
          <w:sz w:val="24"/>
          <w:szCs w:val="24"/>
        </w:rPr>
        <w:br/>
        <w:t xml:space="preserve"> i predyspozycji oraz zajęć związanych z wyborem kierunku kształcenia i kariery zawodowej.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Wszystkie działania, o których mowa w ust. 3 realizowane będą przez nauczycieli </w:t>
      </w:r>
      <w:r w:rsidR="00E628F6" w:rsidRPr="00DB785B">
        <w:rPr>
          <w:rFonts w:ascii="Times New Roman" w:hAnsi="Times New Roman"/>
          <w:bCs/>
          <w:sz w:val="24"/>
          <w:szCs w:val="24"/>
        </w:rPr>
        <w:t xml:space="preserve">oraz wychowawców internatu </w:t>
      </w:r>
      <w:r w:rsidRPr="00DB785B">
        <w:rPr>
          <w:rFonts w:ascii="Times New Roman" w:hAnsi="Times New Roman"/>
          <w:bCs/>
          <w:sz w:val="24"/>
          <w:szCs w:val="24"/>
        </w:rPr>
        <w:t>przy współpracy z rodzicami, poradniami psychologiczno-pedagogicznymi, instytucjami świadczącymi w tym zakresie wsparcie i pomoc merytoryczną.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Cele, o których mowa w ust. 3 osiągane są poprzez:</w:t>
      </w:r>
    </w:p>
    <w:p w:rsidR="00445897" w:rsidRPr="00DB785B" w:rsidRDefault="00915B4C" w:rsidP="006216E4">
      <w:pPr>
        <w:numPr>
          <w:ilvl w:val="1"/>
          <w:numId w:val="7"/>
        </w:numPr>
        <w:tabs>
          <w:tab w:val="left" w:pos="709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przekazywanie uczniom nowoczesnej wiedzy pomagającej zrozumieć ich miejsce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świecie oraz umożliwiającej twórcze przekształcanie rzeczywistości;</w:t>
      </w:r>
    </w:p>
    <w:p w:rsidR="00445897" w:rsidRPr="00DB785B" w:rsidRDefault="00915B4C" w:rsidP="006216E4">
      <w:pPr>
        <w:numPr>
          <w:ilvl w:val="1"/>
          <w:numId w:val="7"/>
        </w:numPr>
        <w:tabs>
          <w:tab w:val="left" w:pos="709"/>
        </w:tabs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zapoznawanie z podstawami funkcjonowania państwa i jego instytucji oraz normami współżycia społecznego;</w:t>
      </w:r>
    </w:p>
    <w:p w:rsidR="00445897" w:rsidRPr="00DB785B" w:rsidRDefault="00915B4C" w:rsidP="006216E4">
      <w:pPr>
        <w:numPr>
          <w:ilvl w:val="1"/>
          <w:numId w:val="7"/>
        </w:numPr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życiu rodzinnym i społecznym;</w:t>
      </w:r>
    </w:p>
    <w:p w:rsidR="00445897" w:rsidRPr="00DB785B" w:rsidRDefault="00915B4C" w:rsidP="006216E4">
      <w:pPr>
        <w:numPr>
          <w:ilvl w:val="1"/>
          <w:numId w:val="7"/>
        </w:numPr>
        <w:suppressAutoHyphens w:val="0"/>
        <w:spacing w:after="0" w:line="240" w:lineRule="auto"/>
        <w:ind w:left="851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wyrabianie wrażliwości społecznej, emocjonalnej i estetycznej oraz umiejętności niesienia pomocy słabszym.</w:t>
      </w:r>
    </w:p>
    <w:p w:rsidR="006C7CE1" w:rsidRPr="00DB785B" w:rsidRDefault="006C7CE1" w:rsidP="006216E4">
      <w:pPr>
        <w:suppressAutoHyphens w:val="0"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>Rozdział 2</w:t>
      </w: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>Formy realizacji zadań szkoły</w:t>
      </w:r>
    </w:p>
    <w:p w:rsidR="00445897" w:rsidRPr="00DB785B" w:rsidRDefault="00445897" w:rsidP="006216E4">
      <w:pPr>
        <w:pStyle w:val="Default"/>
        <w:ind w:left="567"/>
        <w:jc w:val="both"/>
        <w:rPr>
          <w:b/>
        </w:rPr>
      </w:pPr>
    </w:p>
    <w:p w:rsidR="00445897" w:rsidRPr="00DB785B" w:rsidRDefault="00915B4C" w:rsidP="006216E4">
      <w:pPr>
        <w:pStyle w:val="Default"/>
        <w:ind w:left="567" w:hanging="425"/>
        <w:jc w:val="center"/>
        <w:rPr>
          <w:b/>
        </w:rPr>
      </w:pPr>
      <w:r w:rsidRPr="00DB785B">
        <w:rPr>
          <w:b/>
        </w:rPr>
        <w:t>§ 4.</w:t>
      </w:r>
    </w:p>
    <w:p w:rsidR="00445897" w:rsidRPr="00DB785B" w:rsidRDefault="00915B4C" w:rsidP="006216E4">
      <w:pPr>
        <w:pStyle w:val="Default"/>
        <w:ind w:left="426" w:hanging="284"/>
        <w:jc w:val="both"/>
      </w:pPr>
      <w:r w:rsidRPr="00DB785B">
        <w:t>1. Szkoła podejmuje niezbędne działania w celu tworzenia optymalnych warunków realizacji działalno</w:t>
      </w:r>
      <w:r w:rsidR="00D0068D" w:rsidRPr="00DB785B">
        <w:t>ści dydaktycznej, wychowawczej,</w:t>
      </w:r>
      <w:r w:rsidRPr="00DB785B">
        <w:t xml:space="preserve"> opiekuńczej</w:t>
      </w:r>
      <w:r w:rsidR="00D0068D" w:rsidRPr="00DB785B">
        <w:t xml:space="preserve"> i informacyjnej,</w:t>
      </w:r>
      <w:r w:rsidRPr="00DB785B">
        <w:t xml:space="preserve"> zapewnienia każdemu uczniowi warunków niezbędnych do jego rozwoju, podnoszenia jakości pracy szkoły i jej rozwoju organizacyjnego.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Podstawowymi formami działalności dydaktyczno-wychowawczej </w:t>
      </w:r>
      <w:r w:rsidRPr="00DB785B">
        <w:rPr>
          <w:rFonts w:ascii="Times New Roman" w:hAnsi="Times New Roman"/>
          <w:iCs/>
          <w:sz w:val="24"/>
          <w:szCs w:val="24"/>
        </w:rPr>
        <w:t xml:space="preserve">szkoły </w:t>
      </w:r>
      <w:r w:rsidRPr="00DB785B">
        <w:rPr>
          <w:rFonts w:ascii="Times New Roman" w:hAnsi="Times New Roman"/>
          <w:sz w:val="24"/>
          <w:szCs w:val="24"/>
        </w:rPr>
        <w:t>są:</w:t>
      </w:r>
    </w:p>
    <w:p w:rsidR="00445897" w:rsidRPr="00DB785B" w:rsidRDefault="00915B4C" w:rsidP="006216E4">
      <w:pPr>
        <w:pStyle w:val="Akapitzlist"/>
        <w:numPr>
          <w:ilvl w:val="1"/>
          <w:numId w:val="13"/>
        </w:numPr>
        <w:tabs>
          <w:tab w:val="left" w:pos="567"/>
          <w:tab w:val="left" w:pos="851"/>
          <w:tab w:val="left" w:pos="1276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obowiązkowe zajęcia edukacyjne z zakresu kształcenia ogólnego;</w:t>
      </w:r>
    </w:p>
    <w:p w:rsidR="00445897" w:rsidRPr="00DB785B" w:rsidRDefault="00915B4C" w:rsidP="006216E4">
      <w:pPr>
        <w:pStyle w:val="Akapitzlist"/>
        <w:numPr>
          <w:ilvl w:val="1"/>
          <w:numId w:val="13"/>
        </w:numPr>
        <w:tabs>
          <w:tab w:val="left" w:pos="567"/>
          <w:tab w:val="left" w:pos="851"/>
          <w:tab w:val="left" w:pos="1276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:rsidR="00445897" w:rsidRPr="00DB785B" w:rsidRDefault="00915B4C" w:rsidP="006216E4">
      <w:pPr>
        <w:pStyle w:val="Akapitzlist"/>
        <w:numPr>
          <w:ilvl w:val="2"/>
          <w:numId w:val="20"/>
        </w:numPr>
        <w:tabs>
          <w:tab w:val="left" w:pos="284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zajęcia z języka obcego nowożytnego innego niż język obcy nowożytny nauczany </w:t>
      </w:r>
      <w:r w:rsidRPr="00DB785B">
        <w:rPr>
          <w:rFonts w:ascii="Times New Roman" w:hAnsi="Times New Roman"/>
          <w:sz w:val="24"/>
          <w:szCs w:val="24"/>
        </w:rPr>
        <w:br/>
        <w:t>w ramach obowiązkowych zajęć edukacyjnych, o których mowa w pkt 1,</w:t>
      </w:r>
    </w:p>
    <w:p w:rsidR="00445897" w:rsidRPr="00DB785B" w:rsidRDefault="00915B4C" w:rsidP="006216E4">
      <w:pPr>
        <w:pStyle w:val="Akapitzlist"/>
        <w:numPr>
          <w:ilvl w:val="2"/>
          <w:numId w:val="20"/>
        </w:numPr>
        <w:tabs>
          <w:tab w:val="left" w:pos="709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o szkolnego zestawu programów nauczania;</w:t>
      </w:r>
    </w:p>
    <w:p w:rsidR="00445897" w:rsidRPr="00DB785B" w:rsidRDefault="00915B4C" w:rsidP="006216E4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zajęcia rewalidacyjne dla uczniów niepełnosprawnych;</w:t>
      </w:r>
    </w:p>
    <w:p w:rsidR="00445897" w:rsidRPr="00DB785B" w:rsidRDefault="00915B4C" w:rsidP="006216E4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:rsidR="00445897" w:rsidRPr="00DB785B" w:rsidRDefault="00915B4C" w:rsidP="006216E4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zajęcia rozwijające zainteresowania i uzdolnienia uczniów</w:t>
      </w:r>
      <w:r w:rsidR="00B7127B" w:rsidRPr="00DB785B">
        <w:rPr>
          <w:rFonts w:ascii="Times New Roman" w:hAnsi="Times New Roman"/>
          <w:sz w:val="24"/>
          <w:szCs w:val="24"/>
        </w:rPr>
        <w:t>,</w:t>
      </w:r>
    </w:p>
    <w:p w:rsidR="00B7127B" w:rsidRPr="00DB785B" w:rsidRDefault="00CD51C9" w:rsidP="006216E4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</w:t>
      </w:r>
      <w:r w:rsidR="00B7127B" w:rsidRPr="00DB785B">
        <w:rPr>
          <w:rFonts w:ascii="Times New Roman" w:hAnsi="Times New Roman"/>
          <w:sz w:val="24"/>
          <w:szCs w:val="24"/>
        </w:rPr>
        <w:t xml:space="preserve">ajęcia </w:t>
      </w:r>
      <w:r w:rsidRPr="00DB785B">
        <w:rPr>
          <w:rFonts w:ascii="Times New Roman" w:hAnsi="Times New Roman"/>
          <w:sz w:val="24"/>
          <w:szCs w:val="24"/>
        </w:rPr>
        <w:t>z zakresu doradztwa zawodowego.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  <w:lang w:eastAsia="pl-PL"/>
        </w:rPr>
        <w:t>Szkoła może prowadzić również inne niż wymienione w ust. 2 zajęcia edukacyjne.</w:t>
      </w:r>
    </w:p>
    <w:p w:rsidR="000F3711" w:rsidRPr="00321AD7" w:rsidRDefault="00915B4C" w:rsidP="006216E4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DB785B">
        <w:rPr>
          <w:rFonts w:ascii="Times New Roman" w:hAnsi="Times New Roman"/>
          <w:color w:val="000000"/>
          <w:sz w:val="24"/>
          <w:szCs w:val="24"/>
          <w:lang w:eastAsia="pl-PL"/>
        </w:rPr>
        <w:br/>
        <w:t>za zgodą organu prowadzącego szkołę i po zasięgnięciu opinii rady</w:t>
      </w:r>
      <w:r w:rsidR="00321A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pedagogicznej</w:t>
      </w:r>
      <w:r w:rsidR="00321AD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i rady rodzi</w:t>
      </w:r>
    </w:p>
    <w:p w:rsidR="006C7CE1" w:rsidRPr="00DB785B" w:rsidRDefault="006C7CE1" w:rsidP="006216E4">
      <w:pPr>
        <w:widowControl w:val="0"/>
        <w:shd w:val="clear" w:color="auto" w:fill="FFFFFF"/>
        <w:tabs>
          <w:tab w:val="left" w:pos="426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897" w:rsidRPr="00DB785B" w:rsidRDefault="00915B4C" w:rsidP="006216E4">
      <w:pPr>
        <w:pStyle w:val="Default"/>
        <w:ind w:left="142"/>
        <w:jc w:val="center"/>
        <w:rPr>
          <w:b/>
        </w:rPr>
      </w:pPr>
      <w:r w:rsidRPr="00DB785B">
        <w:rPr>
          <w:b/>
        </w:rPr>
        <w:lastRenderedPageBreak/>
        <w:t>Rozdział 3</w:t>
      </w:r>
    </w:p>
    <w:p w:rsidR="00445897" w:rsidRPr="00DB785B" w:rsidRDefault="00915B4C" w:rsidP="006216E4">
      <w:pPr>
        <w:pStyle w:val="Default"/>
        <w:ind w:left="142"/>
        <w:jc w:val="center"/>
        <w:rPr>
          <w:b/>
        </w:rPr>
      </w:pPr>
      <w:r w:rsidRPr="00DB785B">
        <w:rPr>
          <w:b/>
        </w:rPr>
        <w:t>Program wychowawczo-profilaktyczny szkoły</w:t>
      </w:r>
    </w:p>
    <w:p w:rsidR="00445897" w:rsidRPr="00DB785B" w:rsidRDefault="00445897" w:rsidP="006216E4">
      <w:pPr>
        <w:pStyle w:val="Default"/>
        <w:ind w:left="567"/>
        <w:jc w:val="center"/>
        <w:rPr>
          <w:b/>
        </w:rPr>
      </w:pPr>
    </w:p>
    <w:p w:rsidR="00445897" w:rsidRPr="00DB785B" w:rsidRDefault="00915B4C" w:rsidP="006216E4">
      <w:pPr>
        <w:pStyle w:val="Default"/>
        <w:ind w:left="567" w:hanging="567"/>
        <w:jc w:val="center"/>
        <w:rPr>
          <w:b/>
        </w:rPr>
      </w:pPr>
      <w:r w:rsidRPr="00DB785B">
        <w:rPr>
          <w:b/>
        </w:rPr>
        <w:t>§ 5.</w:t>
      </w:r>
    </w:p>
    <w:p w:rsidR="00445897" w:rsidRPr="00DB785B" w:rsidRDefault="00915B4C" w:rsidP="006216E4">
      <w:pPr>
        <w:pStyle w:val="Default"/>
        <w:ind w:left="426" w:hanging="284"/>
        <w:jc w:val="both"/>
      </w:pPr>
      <w:r w:rsidRPr="00DB785B">
        <w:t>1. Szkoła realizuje program wychowawczo-profilaktyczny, dostosowany do potrzeb rozwojowych uczniów, przygotowany w oparciu o przeprowadzoną diagnozę potrzeb</w:t>
      </w:r>
      <w:r w:rsidR="000C3D99" w:rsidRPr="00DB785B">
        <w:t xml:space="preserve">                </w:t>
      </w:r>
      <w:r w:rsidRPr="00DB785B">
        <w:t xml:space="preserve"> i problemów występujących w szkole.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Program wychowawczo-profilaktyczny opracowan</w:t>
      </w:r>
      <w:r w:rsidR="00AB4C2E" w:rsidRPr="00DB785B">
        <w:rPr>
          <w:rFonts w:ascii="Times New Roman" w:hAnsi="Times New Roman"/>
          <w:sz w:val="24"/>
          <w:szCs w:val="24"/>
        </w:rPr>
        <w:t>y jest przez nauczycieli szkoły</w:t>
      </w:r>
      <w:r w:rsidR="000C3D99" w:rsidRPr="00DB785B">
        <w:rPr>
          <w:rFonts w:ascii="Times New Roman" w:hAnsi="Times New Roman"/>
          <w:sz w:val="24"/>
          <w:szCs w:val="24"/>
        </w:rPr>
        <w:t xml:space="preserve">                    </w:t>
      </w:r>
      <w:r w:rsidR="00CD51C9" w:rsidRPr="00DB785B">
        <w:rPr>
          <w:rFonts w:ascii="Times New Roman" w:hAnsi="Times New Roman"/>
          <w:sz w:val="24"/>
          <w:szCs w:val="24"/>
        </w:rPr>
        <w:t xml:space="preserve"> i </w:t>
      </w:r>
      <w:r w:rsidR="00AB4C2E" w:rsidRPr="00DB785B">
        <w:rPr>
          <w:rFonts w:ascii="Times New Roman" w:hAnsi="Times New Roman"/>
          <w:sz w:val="24"/>
          <w:szCs w:val="24"/>
        </w:rPr>
        <w:t>wychowawców Internatu</w:t>
      </w:r>
      <w:r w:rsidR="00441E3F" w:rsidRPr="00DB785B">
        <w:rPr>
          <w:rFonts w:ascii="Times New Roman" w:hAnsi="Times New Roman"/>
          <w:sz w:val="24"/>
          <w:szCs w:val="24"/>
        </w:rPr>
        <w:t xml:space="preserve"> </w:t>
      </w:r>
      <w:r w:rsidR="00CD51C9" w:rsidRPr="00DB785B">
        <w:rPr>
          <w:rFonts w:ascii="Times New Roman" w:hAnsi="Times New Roman"/>
          <w:sz w:val="24"/>
          <w:szCs w:val="24"/>
        </w:rPr>
        <w:t xml:space="preserve">i uchwalony przez </w:t>
      </w:r>
      <w:r w:rsidRPr="00DB785B">
        <w:rPr>
          <w:rFonts w:ascii="Times New Roman" w:hAnsi="Times New Roman"/>
          <w:sz w:val="24"/>
          <w:szCs w:val="24"/>
        </w:rPr>
        <w:t>rad</w:t>
      </w:r>
      <w:r w:rsidR="00B42294" w:rsidRPr="00DB785B">
        <w:rPr>
          <w:rFonts w:ascii="Times New Roman" w:hAnsi="Times New Roman"/>
          <w:sz w:val="24"/>
          <w:szCs w:val="24"/>
        </w:rPr>
        <w:t>ę</w:t>
      </w:r>
      <w:r w:rsidRPr="00DB785B">
        <w:rPr>
          <w:rFonts w:ascii="Times New Roman" w:hAnsi="Times New Roman"/>
          <w:sz w:val="24"/>
          <w:szCs w:val="24"/>
        </w:rPr>
        <w:t xml:space="preserve"> pedagogiczną.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 podstawie uchwalonego programu wychowawc</w:t>
      </w:r>
      <w:r w:rsidR="00953F49">
        <w:rPr>
          <w:rFonts w:ascii="Times New Roman" w:hAnsi="Times New Roman"/>
          <w:sz w:val="24"/>
          <w:szCs w:val="24"/>
        </w:rPr>
        <w:t xml:space="preserve">zo-profilaktycznego, wychowawca </w:t>
      </w:r>
      <w:r w:rsidRPr="00DB785B">
        <w:rPr>
          <w:rFonts w:ascii="Times New Roman" w:hAnsi="Times New Roman"/>
          <w:sz w:val="24"/>
          <w:szCs w:val="24"/>
        </w:rPr>
        <w:t>oddziału  opracowuje na dany rok szkolny plan pracy wychowawcz</w:t>
      </w:r>
      <w:r w:rsidR="00335AC3" w:rsidRPr="00DB785B">
        <w:rPr>
          <w:rFonts w:ascii="Times New Roman" w:hAnsi="Times New Roman"/>
          <w:sz w:val="24"/>
          <w:szCs w:val="24"/>
        </w:rPr>
        <w:t>o - profilaktycznej</w:t>
      </w:r>
      <w:r w:rsidR="00441E3F" w:rsidRPr="00DB785B">
        <w:rPr>
          <w:rFonts w:ascii="Times New Roman" w:hAnsi="Times New Roman"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Program, o którym mowa w ust. 1 realizowany jest przez wszystkich nauczycieli szkoły.</w:t>
      </w:r>
    </w:p>
    <w:p w:rsidR="00445897" w:rsidRPr="00DB785B" w:rsidRDefault="00445897" w:rsidP="006216E4">
      <w:pPr>
        <w:pStyle w:val="Default"/>
        <w:ind w:left="567"/>
        <w:jc w:val="center"/>
        <w:rPr>
          <w:b/>
        </w:rPr>
      </w:pPr>
    </w:p>
    <w:p w:rsidR="00445897" w:rsidRPr="00DB785B" w:rsidRDefault="00445897" w:rsidP="006216E4">
      <w:pPr>
        <w:pStyle w:val="Default"/>
        <w:ind w:left="142"/>
        <w:jc w:val="center"/>
        <w:rPr>
          <w:b/>
        </w:rPr>
      </w:pPr>
    </w:p>
    <w:p w:rsidR="00445897" w:rsidRPr="00DB785B" w:rsidRDefault="00915B4C" w:rsidP="006216E4">
      <w:pPr>
        <w:pStyle w:val="Default"/>
        <w:ind w:left="142"/>
        <w:jc w:val="center"/>
        <w:rPr>
          <w:b/>
        </w:rPr>
      </w:pPr>
      <w:r w:rsidRPr="00DB785B">
        <w:rPr>
          <w:b/>
        </w:rPr>
        <w:t>DZIAŁ III</w:t>
      </w:r>
    </w:p>
    <w:p w:rsidR="00445897" w:rsidRPr="00DB785B" w:rsidRDefault="00915B4C" w:rsidP="006216E4">
      <w:pPr>
        <w:pStyle w:val="Default"/>
        <w:ind w:left="142"/>
        <w:jc w:val="center"/>
        <w:rPr>
          <w:b/>
        </w:rPr>
      </w:pPr>
      <w:r w:rsidRPr="00DB785B">
        <w:rPr>
          <w:b/>
        </w:rPr>
        <w:t>ORGANY SZKOŁY I ICH KOMPETENCJE</w:t>
      </w:r>
    </w:p>
    <w:p w:rsidR="000C3D99" w:rsidRPr="00DB785B" w:rsidRDefault="000C3D99" w:rsidP="006216E4">
      <w:pPr>
        <w:pStyle w:val="Default"/>
        <w:ind w:left="142"/>
        <w:jc w:val="center"/>
        <w:rPr>
          <w:b/>
        </w:rPr>
      </w:pPr>
    </w:p>
    <w:p w:rsidR="00445897" w:rsidRPr="00DB785B" w:rsidRDefault="00335AC3" w:rsidP="006216E4">
      <w:pPr>
        <w:pStyle w:val="Default"/>
        <w:ind w:left="142"/>
        <w:jc w:val="center"/>
        <w:rPr>
          <w:b/>
        </w:rPr>
      </w:pPr>
      <w:r w:rsidRPr="00DB785B">
        <w:rPr>
          <w:b/>
        </w:rPr>
        <w:t>Rozdział 1</w:t>
      </w:r>
    </w:p>
    <w:p w:rsidR="00335AC3" w:rsidRPr="00DB785B" w:rsidRDefault="00335AC3" w:rsidP="006216E4">
      <w:pPr>
        <w:pStyle w:val="Default"/>
        <w:ind w:left="567" w:firstLine="567"/>
        <w:jc w:val="center"/>
        <w:rPr>
          <w:b/>
        </w:rPr>
      </w:pPr>
      <w:r w:rsidRPr="00DB785B">
        <w:rPr>
          <w:b/>
        </w:rPr>
        <w:t>Organy szkoły, współpraca i rozwiązywanie sporów</w:t>
      </w:r>
    </w:p>
    <w:p w:rsidR="000C3D99" w:rsidRPr="00DB785B" w:rsidRDefault="000C3D99" w:rsidP="006216E4">
      <w:pPr>
        <w:pStyle w:val="Default"/>
        <w:ind w:left="567" w:hanging="567"/>
        <w:jc w:val="center"/>
        <w:rPr>
          <w:b/>
        </w:rPr>
      </w:pPr>
    </w:p>
    <w:p w:rsidR="00445897" w:rsidRPr="00DB785B" w:rsidRDefault="00915B4C" w:rsidP="006216E4">
      <w:pPr>
        <w:pStyle w:val="Default"/>
        <w:ind w:left="567" w:hanging="567"/>
        <w:jc w:val="center"/>
        <w:rPr>
          <w:b/>
        </w:rPr>
      </w:pPr>
      <w:r w:rsidRPr="00DB785B">
        <w:rPr>
          <w:b/>
        </w:rPr>
        <w:t>§ 6.</w:t>
      </w:r>
    </w:p>
    <w:p w:rsidR="00445897" w:rsidRPr="00DB785B" w:rsidRDefault="00915B4C" w:rsidP="006216E4">
      <w:pPr>
        <w:pStyle w:val="Default"/>
        <w:numPr>
          <w:ilvl w:val="3"/>
          <w:numId w:val="8"/>
        </w:numPr>
        <w:ind w:left="567"/>
        <w:jc w:val="both"/>
      </w:pPr>
      <w:r w:rsidRPr="00DB785B">
        <w:t>Organami szkoły są:</w:t>
      </w:r>
    </w:p>
    <w:p w:rsidR="00445897" w:rsidRPr="00DB785B" w:rsidRDefault="00C32EA3" w:rsidP="006216E4">
      <w:pPr>
        <w:pStyle w:val="Default"/>
        <w:numPr>
          <w:ilvl w:val="0"/>
          <w:numId w:val="8"/>
        </w:numPr>
        <w:ind w:left="851" w:hanging="284"/>
        <w:jc w:val="both"/>
      </w:pPr>
      <w:r>
        <w:t>dyrektor s</w:t>
      </w:r>
      <w:r w:rsidR="00915B4C" w:rsidRPr="00DB785B">
        <w:t>zkoły;</w:t>
      </w:r>
    </w:p>
    <w:p w:rsidR="00445897" w:rsidRPr="00DB785B" w:rsidRDefault="00C32EA3" w:rsidP="006216E4">
      <w:pPr>
        <w:pStyle w:val="Default"/>
        <w:numPr>
          <w:ilvl w:val="0"/>
          <w:numId w:val="8"/>
        </w:numPr>
        <w:ind w:left="851" w:hanging="284"/>
        <w:jc w:val="both"/>
      </w:pPr>
      <w:r>
        <w:t>rada p</w:t>
      </w:r>
      <w:r w:rsidR="00915B4C" w:rsidRPr="00DB785B">
        <w:t>edagogiczna;</w:t>
      </w:r>
    </w:p>
    <w:p w:rsidR="00445897" w:rsidRPr="00DB785B" w:rsidRDefault="00C32EA3" w:rsidP="006216E4">
      <w:pPr>
        <w:pStyle w:val="Default"/>
        <w:numPr>
          <w:ilvl w:val="0"/>
          <w:numId w:val="8"/>
        </w:numPr>
        <w:ind w:left="851" w:hanging="284"/>
        <w:jc w:val="both"/>
      </w:pPr>
      <w:r>
        <w:t>s</w:t>
      </w:r>
      <w:r w:rsidR="00915B4C" w:rsidRPr="00DB785B">
        <w:t>amorząd</w:t>
      </w:r>
      <w:r>
        <w:t xml:space="preserve"> u</w:t>
      </w:r>
      <w:r w:rsidR="00915B4C" w:rsidRPr="00DB785B">
        <w:t>czniowski</w:t>
      </w:r>
      <w:r w:rsidR="00441E3F" w:rsidRPr="00DB785B">
        <w:t>.</w:t>
      </w:r>
    </w:p>
    <w:p w:rsidR="00F16DE5" w:rsidRPr="00DB785B" w:rsidRDefault="00F16DE5" w:rsidP="006216E4">
      <w:pPr>
        <w:pStyle w:val="Akapitzlist"/>
        <w:numPr>
          <w:ilvl w:val="0"/>
          <w:numId w:val="7"/>
        </w:num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Wymienione w ust. 1 Organy Szko</w:t>
      </w:r>
      <w:r w:rsidRPr="00DB785B">
        <w:rPr>
          <w:rFonts w:ascii="Times New Roman" w:eastAsia="Times New Roman" w:hAnsi="Times New Roman"/>
          <w:sz w:val="24"/>
          <w:szCs w:val="24"/>
        </w:rPr>
        <w:t>ły współpracują ze sobą na zasadach:</w:t>
      </w:r>
    </w:p>
    <w:p w:rsidR="00F16DE5" w:rsidRPr="00DB785B" w:rsidRDefault="00F16DE5" w:rsidP="006216E4">
      <w:pPr>
        <w:widowControl w:val="0"/>
        <w:numPr>
          <w:ilvl w:val="0"/>
          <w:numId w:val="39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after="0" w:line="240" w:lineRule="auto"/>
        <w:ind w:left="924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otwarto</w:t>
      </w:r>
      <w:r w:rsidRPr="00DB785B">
        <w:rPr>
          <w:rFonts w:ascii="Times New Roman" w:eastAsia="Times New Roman" w:hAnsi="Times New Roman"/>
          <w:sz w:val="24"/>
          <w:szCs w:val="24"/>
        </w:rPr>
        <w:t>ści i dialogu oraz odpowiedzialności za Szkołę i uczniów,</w:t>
      </w:r>
    </w:p>
    <w:p w:rsidR="00F16DE5" w:rsidRPr="00DB785B" w:rsidRDefault="00F16DE5" w:rsidP="006216E4">
      <w:pPr>
        <w:widowControl w:val="0"/>
        <w:numPr>
          <w:ilvl w:val="0"/>
          <w:numId w:val="39"/>
        </w:numPr>
        <w:shd w:val="clear" w:color="auto" w:fill="FFFFFF"/>
        <w:tabs>
          <w:tab w:val="left" w:pos="1286"/>
        </w:tabs>
        <w:suppressAutoHyphens w:val="0"/>
        <w:autoSpaceDE w:val="0"/>
        <w:autoSpaceDN w:val="0"/>
        <w:adjustRightInd w:val="0"/>
        <w:spacing w:after="0" w:line="240" w:lineRule="auto"/>
        <w:ind w:left="924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wymiany bie</w:t>
      </w:r>
      <w:r w:rsidRPr="00DB785B">
        <w:rPr>
          <w:rFonts w:ascii="Times New Roman" w:eastAsia="Times New Roman" w:hAnsi="Times New Roman"/>
          <w:sz w:val="24"/>
          <w:szCs w:val="24"/>
        </w:rPr>
        <w:t>żącej informacji o podejmowanych działaniach i decyzjach.</w:t>
      </w:r>
    </w:p>
    <w:p w:rsidR="005D5AC4" w:rsidRPr="00DB785B" w:rsidRDefault="00C32EA3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</w:t>
      </w:r>
      <w:r w:rsidR="00F16DE5" w:rsidRPr="00DB785B">
        <w:rPr>
          <w:rFonts w:ascii="Times New Roman" w:hAnsi="Times New Roman"/>
          <w:sz w:val="24"/>
          <w:szCs w:val="24"/>
        </w:rPr>
        <w:t>zko</w:t>
      </w:r>
      <w:r w:rsidR="00F16DE5" w:rsidRPr="00DB785B">
        <w:rPr>
          <w:rFonts w:ascii="Times New Roman" w:eastAsia="Times New Roman" w:hAnsi="Times New Roman"/>
          <w:sz w:val="24"/>
          <w:szCs w:val="24"/>
        </w:rPr>
        <w:t>ły działają samodzielnie w granicach swoich kompetencji.</w:t>
      </w:r>
    </w:p>
    <w:p w:rsidR="005D5AC4" w:rsidRPr="00DB785B" w:rsidRDefault="00F16DE5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Dzia</w:t>
      </w:r>
      <w:r w:rsidR="00C32EA3">
        <w:rPr>
          <w:rFonts w:ascii="Times New Roman" w:eastAsia="Times New Roman" w:hAnsi="Times New Roman"/>
          <w:sz w:val="24"/>
          <w:szCs w:val="24"/>
        </w:rPr>
        <w:t>łania organów s</w:t>
      </w:r>
      <w:r w:rsidRPr="00DB785B">
        <w:rPr>
          <w:rFonts w:ascii="Times New Roman" w:eastAsia="Times New Roman" w:hAnsi="Times New Roman"/>
          <w:sz w:val="24"/>
          <w:szCs w:val="24"/>
        </w:rPr>
        <w:t>zkoły nie mogą być sprzeczne ze Statutem.</w:t>
      </w:r>
    </w:p>
    <w:p w:rsidR="000D26F8" w:rsidRPr="00DB785B" w:rsidRDefault="00F16DE5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Spory mi</w:t>
      </w:r>
      <w:r w:rsidRPr="00DB785B">
        <w:rPr>
          <w:rFonts w:ascii="Times New Roman" w:eastAsia="Times New Roman" w:hAnsi="Times New Roman"/>
          <w:sz w:val="24"/>
          <w:szCs w:val="24"/>
        </w:rPr>
        <w:t>ędzy Organami Szkoły wyszczególnionymi w</w:t>
      </w:r>
      <w:r w:rsidR="00C32EA3">
        <w:rPr>
          <w:rFonts w:ascii="Times New Roman" w:eastAsia="Times New Roman" w:hAnsi="Times New Roman"/>
          <w:sz w:val="24"/>
          <w:szCs w:val="24"/>
        </w:rPr>
        <w:t xml:space="preserve"> ust. 1 pkt 2), 3), rozstrzyga dyrektor s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zkoły. </w:t>
      </w:r>
      <w:r w:rsidR="00DF5F08" w:rsidRPr="00DB785B">
        <w:rPr>
          <w:rFonts w:ascii="Times New Roman" w:eastAsia="Times New Roman" w:hAnsi="Times New Roman"/>
          <w:sz w:val="24"/>
          <w:szCs w:val="24"/>
        </w:rPr>
        <w:t>Strona spor</w:t>
      </w:r>
      <w:r w:rsidR="00C32EA3">
        <w:rPr>
          <w:rFonts w:ascii="Times New Roman" w:eastAsia="Times New Roman" w:hAnsi="Times New Roman"/>
          <w:sz w:val="24"/>
          <w:szCs w:val="24"/>
        </w:rPr>
        <w:t>u zgłasza problem na piśmie do d</w:t>
      </w:r>
      <w:r w:rsidR="00DF5F08" w:rsidRPr="00DB785B">
        <w:rPr>
          <w:rFonts w:ascii="Times New Roman" w:eastAsia="Times New Roman" w:hAnsi="Times New Roman"/>
          <w:sz w:val="24"/>
          <w:szCs w:val="24"/>
        </w:rPr>
        <w:t xml:space="preserve">yrektora. </w:t>
      </w:r>
      <w:r w:rsidRPr="00DB785B">
        <w:rPr>
          <w:rFonts w:ascii="Times New Roman" w:eastAsia="Times New Roman" w:hAnsi="Times New Roman"/>
          <w:sz w:val="24"/>
          <w:szCs w:val="24"/>
        </w:rPr>
        <w:t>Każda ze stron m</w:t>
      </w:r>
      <w:r w:rsidR="00C32EA3">
        <w:rPr>
          <w:rFonts w:ascii="Times New Roman" w:eastAsia="Times New Roman" w:hAnsi="Times New Roman"/>
          <w:sz w:val="24"/>
          <w:szCs w:val="24"/>
        </w:rPr>
        <w:t>a prawo odwołać się od decyzji d</w:t>
      </w:r>
      <w:r w:rsidRPr="00DB785B">
        <w:rPr>
          <w:rFonts w:ascii="Times New Roman" w:eastAsia="Times New Roman" w:hAnsi="Times New Roman"/>
          <w:sz w:val="24"/>
          <w:szCs w:val="24"/>
        </w:rPr>
        <w:t>y</w:t>
      </w:r>
      <w:r w:rsidR="00C32EA3">
        <w:rPr>
          <w:rFonts w:ascii="Times New Roman" w:eastAsia="Times New Roman" w:hAnsi="Times New Roman"/>
          <w:sz w:val="24"/>
          <w:szCs w:val="24"/>
        </w:rPr>
        <w:t>rektora do Organu Prowadzącego s</w:t>
      </w:r>
      <w:r w:rsidRPr="00DB785B">
        <w:rPr>
          <w:rFonts w:ascii="Times New Roman" w:eastAsia="Times New Roman" w:hAnsi="Times New Roman"/>
          <w:sz w:val="24"/>
          <w:szCs w:val="24"/>
        </w:rPr>
        <w:t>zkołę.</w:t>
      </w:r>
      <w:r w:rsidR="00695CDB" w:rsidRPr="00DB785B">
        <w:rPr>
          <w:rFonts w:ascii="Times New Roman" w:eastAsia="Times New Roman" w:hAnsi="Times New Roman"/>
          <w:sz w:val="24"/>
          <w:szCs w:val="24"/>
        </w:rPr>
        <w:t xml:space="preserve"> Dyrektor od momentu otrzymania pisma w ciągu 14 dni daje odpowiedź na piśmie</w:t>
      </w:r>
      <w:r w:rsidR="000F3711" w:rsidRPr="00DB785B">
        <w:rPr>
          <w:rFonts w:ascii="Times New Roman" w:eastAsia="Times New Roman" w:hAnsi="Times New Roman"/>
          <w:sz w:val="24"/>
          <w:szCs w:val="24"/>
        </w:rPr>
        <w:t>.</w:t>
      </w:r>
    </w:p>
    <w:p w:rsidR="00F16DE5" w:rsidRPr="00DB785B" w:rsidRDefault="00C32EA3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powstał spór pomiędzy d</w:t>
      </w:r>
      <w:r w:rsidR="000D26F8" w:rsidRPr="00DB785B">
        <w:rPr>
          <w:rFonts w:ascii="Times New Roman" w:hAnsi="Times New Roman"/>
          <w:sz w:val="24"/>
          <w:szCs w:val="24"/>
        </w:rPr>
        <w:t xml:space="preserve">yrektorem i pozostałymi organami powołuje się </w:t>
      </w:r>
      <w:r w:rsidR="00FF5E54" w:rsidRPr="00DB785B">
        <w:rPr>
          <w:rFonts w:ascii="Times New Roman" w:hAnsi="Times New Roman"/>
          <w:sz w:val="24"/>
          <w:szCs w:val="24"/>
        </w:rPr>
        <w:t>komisję mediacyjną, w skład której wchodzi po jednym z prz</w:t>
      </w:r>
      <w:r>
        <w:rPr>
          <w:rFonts w:ascii="Times New Roman" w:hAnsi="Times New Roman"/>
          <w:sz w:val="24"/>
          <w:szCs w:val="24"/>
        </w:rPr>
        <w:t xml:space="preserve">edstawicieli każdego organu, </w:t>
      </w:r>
      <w:r w:rsidR="00953F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d</w:t>
      </w:r>
      <w:r w:rsidR="00FF5E54" w:rsidRPr="00DB785B">
        <w:rPr>
          <w:rFonts w:ascii="Times New Roman" w:hAnsi="Times New Roman"/>
          <w:sz w:val="24"/>
          <w:szCs w:val="24"/>
        </w:rPr>
        <w:t>yrektora reprezentuje wskazana przez niego osoba.</w:t>
      </w:r>
    </w:p>
    <w:p w:rsidR="00A11184" w:rsidRPr="00DB785B" w:rsidRDefault="00A11184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Komisja powołuje spośród siebie przewodniczącego.</w:t>
      </w:r>
    </w:p>
    <w:p w:rsidR="00A11184" w:rsidRPr="00DB785B" w:rsidRDefault="009F03A7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Komisja podejmuje działania mediacyjne, a jeśli one nie przyniosą</w:t>
      </w:r>
      <w:r w:rsidR="00230D53" w:rsidRPr="00DB785B">
        <w:rPr>
          <w:rFonts w:ascii="Times New Roman" w:hAnsi="Times New Roman"/>
          <w:sz w:val="24"/>
          <w:szCs w:val="24"/>
        </w:rPr>
        <w:t xml:space="preserve"> rozwiązania podejmuje decyzję</w:t>
      </w:r>
      <w:r w:rsidR="000A1B0D" w:rsidRPr="00DB785B">
        <w:rPr>
          <w:rFonts w:ascii="Times New Roman" w:hAnsi="Times New Roman"/>
          <w:sz w:val="24"/>
          <w:szCs w:val="24"/>
        </w:rPr>
        <w:t xml:space="preserve"> w formie głosowania. Decyzja podejmowana jest większością głosów</w:t>
      </w:r>
      <w:r w:rsidR="00AE125A" w:rsidRPr="00DB785B">
        <w:rPr>
          <w:rFonts w:ascii="Times New Roman" w:hAnsi="Times New Roman"/>
          <w:sz w:val="24"/>
          <w:szCs w:val="24"/>
        </w:rPr>
        <w:t>. W razie równej liczny głosów decyduje głos przewodniczącego.</w:t>
      </w:r>
    </w:p>
    <w:p w:rsidR="00AE125A" w:rsidRPr="00DB785B" w:rsidRDefault="00AE125A" w:rsidP="006216E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hanging="43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Decyzja komisji jest ostateczna.</w:t>
      </w:r>
    </w:p>
    <w:p w:rsidR="00445897" w:rsidRPr="00DB785B" w:rsidRDefault="00445897" w:rsidP="006216E4">
      <w:pPr>
        <w:pStyle w:val="Default"/>
        <w:ind w:left="567"/>
        <w:jc w:val="center"/>
        <w:rPr>
          <w:b/>
        </w:rPr>
      </w:pP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 xml:space="preserve">Rozdział </w:t>
      </w:r>
      <w:r w:rsidR="00AE125A" w:rsidRPr="00DB785B">
        <w:rPr>
          <w:b/>
        </w:rPr>
        <w:t>2</w:t>
      </w:r>
    </w:p>
    <w:p w:rsidR="00445897" w:rsidRPr="00DB785B" w:rsidRDefault="008A0391" w:rsidP="006216E4">
      <w:pPr>
        <w:pStyle w:val="Default"/>
        <w:jc w:val="center"/>
        <w:rPr>
          <w:b/>
        </w:rPr>
      </w:pPr>
      <w:r>
        <w:rPr>
          <w:b/>
        </w:rPr>
        <w:t>Dyrektor S</w:t>
      </w:r>
      <w:r w:rsidR="00915B4C" w:rsidRPr="00DB785B">
        <w:rPr>
          <w:b/>
        </w:rPr>
        <w:t>zkoły</w:t>
      </w:r>
    </w:p>
    <w:p w:rsidR="00445897" w:rsidRPr="00DB785B" w:rsidRDefault="00445897" w:rsidP="006216E4">
      <w:pPr>
        <w:pStyle w:val="Default"/>
        <w:ind w:left="567"/>
        <w:jc w:val="both"/>
        <w:rPr>
          <w:b/>
        </w:rPr>
      </w:pPr>
    </w:p>
    <w:p w:rsidR="00445897" w:rsidRPr="00DB785B" w:rsidRDefault="00915B4C" w:rsidP="006216E4">
      <w:pPr>
        <w:pStyle w:val="Default"/>
        <w:ind w:left="567" w:hanging="567"/>
        <w:jc w:val="center"/>
        <w:rPr>
          <w:b/>
        </w:rPr>
      </w:pPr>
      <w:r w:rsidRPr="00DB785B">
        <w:rPr>
          <w:b/>
        </w:rPr>
        <w:t>§ 7.</w:t>
      </w:r>
    </w:p>
    <w:p w:rsidR="00C51665" w:rsidRPr="00DB785B" w:rsidRDefault="00321AD7" w:rsidP="0062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 xml:space="preserve">zkoły podejmuje decyzje w </w:t>
      </w:r>
      <w:r>
        <w:rPr>
          <w:rFonts w:ascii="Times New Roman" w:eastAsia="Times New Roman" w:hAnsi="Times New Roman"/>
          <w:sz w:val="24"/>
          <w:szCs w:val="24"/>
        </w:rPr>
        <w:t>sprawach s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zkoły i jest odpowiedzialny za całokształt jej działalności, a w szczególności:</w:t>
      </w:r>
    </w:p>
    <w:p w:rsidR="00AE125A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7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kieruje proces</w:t>
      </w:r>
      <w:r w:rsidR="00321AD7">
        <w:rPr>
          <w:rFonts w:ascii="Times New Roman" w:hAnsi="Times New Roman"/>
          <w:sz w:val="24"/>
          <w:szCs w:val="24"/>
        </w:rPr>
        <w:t>em dydaktycznym i wychowawczym s</w:t>
      </w:r>
      <w:r w:rsidRPr="00DB785B">
        <w:rPr>
          <w:rFonts w:ascii="Times New Roman" w:hAnsi="Times New Roman"/>
          <w:sz w:val="24"/>
          <w:szCs w:val="24"/>
        </w:rPr>
        <w:t>zko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ły i odpowiada za realizację </w:t>
      </w:r>
      <w:r w:rsidRPr="00DB785B">
        <w:rPr>
          <w:rFonts w:ascii="Times New Roman" w:eastAsia="Times New Roman" w:hAnsi="Times New Roman"/>
          <w:sz w:val="24"/>
          <w:szCs w:val="24"/>
        </w:rPr>
        <w:lastRenderedPageBreak/>
        <w:t xml:space="preserve">programu 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wychowawczo – profilaktycznego;</w:t>
      </w:r>
    </w:p>
    <w:p w:rsidR="00C51665" w:rsidRPr="00DB785B" w:rsidRDefault="00321AD7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7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</w:t>
      </w:r>
      <w:r w:rsidR="00C51665" w:rsidRPr="00DB785B">
        <w:rPr>
          <w:rFonts w:ascii="Times New Roman" w:hAnsi="Times New Roman"/>
          <w:sz w:val="24"/>
          <w:szCs w:val="24"/>
        </w:rPr>
        <w:t>zko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łę na zewnątrz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opracowuje</w:t>
      </w:r>
      <w:r w:rsidR="00321AD7">
        <w:rPr>
          <w:rFonts w:ascii="Times New Roman" w:hAnsi="Times New Roman"/>
          <w:sz w:val="24"/>
          <w:szCs w:val="24"/>
        </w:rPr>
        <w:t xml:space="preserve"> arkusz organizacyjny s</w:t>
      </w:r>
      <w:r w:rsidRPr="00DB785B">
        <w:rPr>
          <w:rFonts w:ascii="Times New Roman" w:hAnsi="Times New Roman"/>
          <w:sz w:val="24"/>
          <w:szCs w:val="24"/>
        </w:rPr>
        <w:t>zko</w:t>
      </w:r>
      <w:r w:rsidRPr="00DB785B">
        <w:rPr>
          <w:rFonts w:ascii="Times New Roman" w:eastAsia="Times New Roman" w:hAnsi="Times New Roman"/>
          <w:sz w:val="24"/>
          <w:szCs w:val="24"/>
        </w:rPr>
        <w:t>ły i - po jego zatwierdzeniu - ustala tygodniowy rozkład zajęć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17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sprawuje nadz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ór pedagogiczny w stosunku </w:t>
      </w:r>
      <w:r w:rsidR="00321AD7">
        <w:rPr>
          <w:rFonts w:ascii="Times New Roman" w:eastAsia="Times New Roman" w:hAnsi="Times New Roman"/>
          <w:sz w:val="24"/>
          <w:szCs w:val="24"/>
        </w:rPr>
        <w:t>do nauczycieli zatrudnionych w s</w:t>
      </w:r>
      <w:r w:rsidRPr="00DB785B">
        <w:rPr>
          <w:rFonts w:ascii="Times New Roman" w:eastAsia="Times New Roman" w:hAnsi="Times New Roman"/>
          <w:sz w:val="24"/>
          <w:szCs w:val="24"/>
        </w:rPr>
        <w:t>zkole, określa zakres ich czynności, obowiązków i kompetencji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9226EE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4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realizuje zadania (okre</w:t>
      </w:r>
      <w:r w:rsidRPr="00DB785B">
        <w:rPr>
          <w:rFonts w:ascii="Times New Roman" w:eastAsia="Times New Roman" w:hAnsi="Times New Roman"/>
          <w:sz w:val="24"/>
          <w:szCs w:val="24"/>
        </w:rPr>
        <w:t>ślone w odrębnych przepisach) związane z awansem zawodowym, oceną pracy nauczycieli, doskonaleniem oraz opieką nad nauczycielami rozpoczynającymi pracę w zawodzie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9226EE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4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zapewnia w</w:t>
      </w:r>
      <w:r w:rsidRPr="00DB785B">
        <w:rPr>
          <w:rFonts w:ascii="Times New Roman" w:eastAsia="Times New Roman" w:hAnsi="Times New Roman"/>
          <w:sz w:val="24"/>
          <w:szCs w:val="24"/>
        </w:rPr>
        <w:t>łaściwe warunki materialne, kadrowe i organizacyjne dla działalności Szkoły,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19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organizuje warunki do harmonijnego, wszechstronnego rozwoju psycho-fizycznego uczni</w:t>
      </w:r>
      <w:r w:rsidRPr="00DB785B">
        <w:rPr>
          <w:rFonts w:ascii="Times New Roman" w:eastAsia="Times New Roman" w:hAnsi="Times New Roman"/>
          <w:sz w:val="24"/>
          <w:szCs w:val="24"/>
        </w:rPr>
        <w:t>ów oraz rozwijania uzdolnień z uwzględnieniem Konwencji o Prawach Dziecka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4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decyduje w sprawach przyjmowania uczni</w:t>
      </w:r>
      <w:r w:rsidRPr="00DB785B">
        <w:rPr>
          <w:rFonts w:ascii="Times New Roman" w:eastAsia="Times New Roman" w:hAnsi="Times New Roman"/>
          <w:sz w:val="24"/>
          <w:szCs w:val="24"/>
        </w:rPr>
        <w:t>ów i umożliwia im przenoszenie się do oddziału równoległego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9226EE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2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opracowuj</w:t>
      </w:r>
      <w:r w:rsidR="00321AD7">
        <w:rPr>
          <w:rFonts w:ascii="Times New Roman" w:hAnsi="Times New Roman"/>
          <w:sz w:val="24"/>
          <w:szCs w:val="24"/>
        </w:rPr>
        <w:t>e i uzgadnia z r</w:t>
      </w:r>
      <w:r w:rsidRPr="00DB785B">
        <w:rPr>
          <w:rFonts w:ascii="Times New Roman" w:hAnsi="Times New Roman"/>
          <w:sz w:val="24"/>
          <w:szCs w:val="24"/>
        </w:rPr>
        <w:t>ad</w:t>
      </w:r>
      <w:r w:rsidR="00321AD7">
        <w:rPr>
          <w:rFonts w:ascii="Times New Roman" w:eastAsia="Times New Roman" w:hAnsi="Times New Roman"/>
          <w:sz w:val="24"/>
          <w:szCs w:val="24"/>
        </w:rPr>
        <w:t>ą p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edagogiczną sprawozdanie z przebiegu procesu </w:t>
      </w:r>
      <w:r w:rsidR="003A0EA3" w:rsidRPr="00DB785B">
        <w:rPr>
          <w:rFonts w:ascii="Times New Roman" w:eastAsia="Times New Roman" w:hAnsi="Times New Roman"/>
          <w:sz w:val="24"/>
          <w:szCs w:val="24"/>
        </w:rPr>
        <w:t>wychowawczo - profilaktycznego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(przynajmniej dwa razy w ciągu roku szkolnego),</w:t>
      </w:r>
    </w:p>
    <w:p w:rsidR="009226EE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2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jest odpowiedzialny za wszystkich pracownik</w:t>
      </w:r>
      <w:r w:rsidR="00321AD7">
        <w:rPr>
          <w:rFonts w:ascii="Times New Roman" w:eastAsia="Times New Roman" w:hAnsi="Times New Roman"/>
          <w:sz w:val="24"/>
          <w:szCs w:val="24"/>
        </w:rPr>
        <w:t>ów s</w:t>
      </w:r>
      <w:r w:rsidRPr="00DB785B">
        <w:rPr>
          <w:rFonts w:ascii="Times New Roman" w:eastAsia="Times New Roman" w:hAnsi="Times New Roman"/>
          <w:sz w:val="24"/>
          <w:szCs w:val="24"/>
        </w:rPr>
        <w:t>zkoły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9226EE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2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dba o harmonijn</w:t>
      </w:r>
      <w:r w:rsidRPr="00DB785B">
        <w:rPr>
          <w:rFonts w:ascii="Times New Roman" w:eastAsia="Times New Roman" w:hAnsi="Times New Roman"/>
          <w:sz w:val="24"/>
          <w:szCs w:val="24"/>
        </w:rPr>
        <w:t>ą współpracę wszystkich członków społeczności szkolnej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22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odpowiada za utrzymanie dyscypliny pracy podleg</w:t>
      </w:r>
      <w:r w:rsidRPr="00DB785B">
        <w:rPr>
          <w:rFonts w:ascii="Times New Roman" w:eastAsia="Times New Roman" w:hAnsi="Times New Roman"/>
          <w:sz w:val="24"/>
          <w:szCs w:val="24"/>
        </w:rPr>
        <w:t>łych pracowników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1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mo</w:t>
      </w:r>
      <w:r w:rsidRPr="00DB785B">
        <w:rPr>
          <w:rFonts w:ascii="Times New Roman" w:eastAsia="Times New Roman" w:hAnsi="Times New Roman"/>
          <w:sz w:val="24"/>
          <w:szCs w:val="24"/>
        </w:rPr>
        <w:t>że s</w:t>
      </w:r>
      <w:r w:rsidR="00321AD7">
        <w:rPr>
          <w:rFonts w:ascii="Times New Roman" w:eastAsia="Times New Roman" w:hAnsi="Times New Roman"/>
          <w:sz w:val="24"/>
          <w:szCs w:val="24"/>
        </w:rPr>
        <w:t>kreślić ucznia z listy uczniów s</w:t>
      </w:r>
      <w:r w:rsidRPr="00DB785B">
        <w:rPr>
          <w:rFonts w:ascii="Times New Roman" w:eastAsia="Times New Roman" w:hAnsi="Times New Roman"/>
          <w:sz w:val="24"/>
          <w:szCs w:val="24"/>
        </w:rPr>
        <w:t>zkoły zgodnie z procedurą określoną w §</w:t>
      </w:r>
      <w:r w:rsidR="006C7CE1" w:rsidRPr="00DB785B">
        <w:rPr>
          <w:rFonts w:ascii="Times New Roman" w:eastAsia="Times New Roman" w:hAnsi="Times New Roman"/>
          <w:sz w:val="24"/>
          <w:szCs w:val="24"/>
        </w:rPr>
        <w:t xml:space="preserve"> 70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Statutu Szkoły</w:t>
      </w:r>
      <w:r w:rsidR="009226EE" w:rsidRPr="00DB785B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A0EA3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6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udziela uczniom nagr</w:t>
      </w:r>
      <w:r w:rsidRPr="00DB785B">
        <w:rPr>
          <w:rFonts w:ascii="Times New Roman" w:eastAsia="Times New Roman" w:hAnsi="Times New Roman"/>
          <w:sz w:val="24"/>
          <w:szCs w:val="24"/>
        </w:rPr>
        <w:t>ód, wyróżnień i kar określonych w Statucie zgodnie</w:t>
      </w:r>
      <w:r w:rsidR="000F3711" w:rsidRPr="00DB785B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321AD7">
        <w:rPr>
          <w:rFonts w:ascii="Times New Roman" w:eastAsia="Times New Roman" w:hAnsi="Times New Roman"/>
          <w:sz w:val="24"/>
          <w:szCs w:val="24"/>
        </w:rPr>
        <w:t xml:space="preserve"> z kompetencjami d</w:t>
      </w:r>
      <w:r w:rsidRPr="00DB785B">
        <w:rPr>
          <w:rFonts w:ascii="Times New Roman" w:eastAsia="Times New Roman" w:hAnsi="Times New Roman"/>
          <w:sz w:val="24"/>
          <w:szCs w:val="24"/>
        </w:rPr>
        <w:t>yrektora</w:t>
      </w:r>
      <w:r w:rsidR="003A0EA3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C51665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6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realizuje uchwa</w:t>
      </w:r>
      <w:r w:rsidR="00321AD7">
        <w:rPr>
          <w:rFonts w:ascii="Times New Roman" w:eastAsia="Times New Roman" w:hAnsi="Times New Roman"/>
          <w:sz w:val="24"/>
          <w:szCs w:val="24"/>
        </w:rPr>
        <w:t>ły rady p</w:t>
      </w:r>
      <w:r w:rsidRPr="00DB785B">
        <w:rPr>
          <w:rFonts w:ascii="Times New Roman" w:eastAsia="Times New Roman" w:hAnsi="Times New Roman"/>
          <w:sz w:val="24"/>
          <w:szCs w:val="24"/>
        </w:rPr>
        <w:t>edagogicznej podjęte w ramach ich kompetencji statutowych,</w:t>
      </w:r>
    </w:p>
    <w:p w:rsidR="00913403" w:rsidRPr="00DB785B" w:rsidRDefault="00321AD7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 radzie p</w:t>
      </w:r>
      <w:r w:rsidR="00C51665" w:rsidRPr="00DB785B">
        <w:rPr>
          <w:rFonts w:ascii="Times New Roman" w:hAnsi="Times New Roman"/>
          <w:sz w:val="24"/>
          <w:szCs w:val="24"/>
        </w:rPr>
        <w:t>edagogicznej, nie rzadziej ni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ż dwa razy w roku szkolnym, ogólne wnioski wynikające ze sprawowanego nadzoru pedagogicznego oraz i</w:t>
      </w:r>
      <w:r w:rsidR="00913403" w:rsidRPr="00DB785B">
        <w:rPr>
          <w:rFonts w:ascii="Times New Roman" w:eastAsia="Times New Roman" w:hAnsi="Times New Roman"/>
          <w:sz w:val="24"/>
          <w:szCs w:val="24"/>
        </w:rPr>
        <w:t>nformacje</w:t>
      </w:r>
      <w:r w:rsidR="000F3711" w:rsidRPr="00DB785B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o działalności s</w:t>
      </w:r>
      <w:r w:rsidR="00913403" w:rsidRPr="00DB785B">
        <w:rPr>
          <w:rFonts w:ascii="Times New Roman" w:eastAsia="Times New Roman" w:hAnsi="Times New Roman"/>
          <w:sz w:val="24"/>
          <w:szCs w:val="24"/>
        </w:rPr>
        <w:t>zkoły;</w:t>
      </w:r>
      <w:r w:rsidR="003A0EA3" w:rsidRPr="00DB78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3711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wstrzymuje wykonanie uchwa</w:t>
      </w:r>
      <w:r w:rsidR="00321AD7">
        <w:rPr>
          <w:rFonts w:ascii="Times New Roman" w:eastAsia="Times New Roman" w:hAnsi="Times New Roman"/>
          <w:sz w:val="24"/>
          <w:szCs w:val="24"/>
        </w:rPr>
        <w:t>ły rady p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edagogicznej o ile stwierdzi, że jest ona sprzeczna </w:t>
      </w:r>
      <w:r w:rsidR="003A0EA3" w:rsidRPr="00DB785B">
        <w:rPr>
          <w:rFonts w:ascii="Times New Roman" w:hAnsi="Times New Roman"/>
          <w:sz w:val="24"/>
          <w:szCs w:val="24"/>
        </w:rPr>
        <w:t>z przepisami prawa;</w:t>
      </w:r>
    </w:p>
    <w:p w:rsidR="000F3711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nadzoruje poprawno</w:t>
      </w:r>
      <w:r w:rsidRPr="00DB785B">
        <w:rPr>
          <w:rFonts w:ascii="Times New Roman" w:eastAsia="Times New Roman" w:hAnsi="Times New Roman"/>
          <w:sz w:val="24"/>
          <w:szCs w:val="24"/>
        </w:rPr>
        <w:t>ść prowadzenia dokumentacji przebiegu nauczania</w:t>
      </w:r>
      <w:r w:rsidR="003A0EA3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0F3711" w:rsidRPr="00DB785B" w:rsidRDefault="00C51665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jest odpowiedzialny za przestrzeganie przepis</w:t>
      </w:r>
      <w:r w:rsidRPr="00DB785B">
        <w:rPr>
          <w:rFonts w:ascii="Times New Roman" w:eastAsia="Times New Roman" w:hAnsi="Times New Roman"/>
          <w:sz w:val="24"/>
          <w:szCs w:val="24"/>
        </w:rPr>
        <w:t>ów i zasad bezpieczeństwa i higieny pracy oraz przepisów przeciwpożarowych</w:t>
      </w:r>
      <w:r w:rsidR="00913403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0F3711" w:rsidRPr="00DB785B" w:rsidRDefault="00913403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współdziała ze szkołami wyższymi w organizacji praktyk pedagogicznych</w:t>
      </w:r>
      <w:r w:rsidR="00842664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0F3711" w:rsidRPr="00DB785B" w:rsidRDefault="00321AD7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przewodniczy radzie p</w:t>
      </w:r>
      <w:r w:rsidR="00842664" w:rsidRPr="00DB785B">
        <w:rPr>
          <w:rFonts w:ascii="Times New Roman" w:hAnsi="Times New Roman"/>
          <w:sz w:val="24"/>
          <w:szCs w:val="24"/>
        </w:rPr>
        <w:t>edagogicznej;</w:t>
      </w:r>
    </w:p>
    <w:p w:rsidR="000F3711" w:rsidRPr="00DB785B" w:rsidRDefault="00842664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powołuje zespoły nauczycielskie;</w:t>
      </w:r>
    </w:p>
    <w:p w:rsidR="000F3711" w:rsidRPr="00DB785B" w:rsidRDefault="00842664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stwarza warunki do działania w szkole wol</w:t>
      </w:r>
      <w:r w:rsidR="00321AD7">
        <w:rPr>
          <w:rFonts w:ascii="Times New Roman" w:hAnsi="Times New Roman"/>
          <w:sz w:val="24"/>
          <w:szCs w:val="24"/>
        </w:rPr>
        <w:t xml:space="preserve">ontariatu i innych organizacji, </w:t>
      </w:r>
      <w:r w:rsidR="00321AD7">
        <w:rPr>
          <w:rFonts w:ascii="Times New Roman" w:hAnsi="Times New Roman"/>
          <w:sz w:val="24"/>
          <w:szCs w:val="24"/>
        </w:rPr>
        <w:br/>
      </w:r>
      <w:r w:rsidRPr="00DB785B">
        <w:rPr>
          <w:rFonts w:ascii="Times New Roman" w:hAnsi="Times New Roman"/>
          <w:sz w:val="24"/>
          <w:szCs w:val="24"/>
        </w:rPr>
        <w:t>w szczególności harcerskich, których celem statutowym jest działalność wychowawcza, dydaktyczna, opiekuńcza i innowacyjna szkoły</w:t>
      </w:r>
      <w:r w:rsidR="00AB6601" w:rsidRPr="00DB785B">
        <w:rPr>
          <w:rFonts w:ascii="Times New Roman" w:hAnsi="Times New Roman"/>
          <w:sz w:val="24"/>
          <w:szCs w:val="24"/>
        </w:rPr>
        <w:t>;</w:t>
      </w:r>
    </w:p>
    <w:p w:rsidR="000F3711" w:rsidRPr="00DB785B" w:rsidRDefault="00AB6601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organizuje pomoc psychologiczno – pedagogiczną;</w:t>
      </w:r>
    </w:p>
    <w:p w:rsidR="00AB6601" w:rsidRPr="00DB785B" w:rsidRDefault="00AB6601" w:rsidP="006216E4">
      <w:pPr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right="38" w:hanging="5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udostępnia imię, nazwisko i numer PESEL ucznia</w:t>
      </w:r>
      <w:r w:rsidR="00321AD7">
        <w:rPr>
          <w:rFonts w:ascii="Times New Roman" w:hAnsi="Times New Roman"/>
          <w:sz w:val="24"/>
          <w:szCs w:val="24"/>
        </w:rPr>
        <w:t xml:space="preserve"> pracownikowi ds. medycznych</w:t>
      </w:r>
      <w:r w:rsidRPr="00DB785B">
        <w:rPr>
          <w:rFonts w:ascii="Times New Roman" w:hAnsi="Times New Roman"/>
          <w:sz w:val="24"/>
          <w:szCs w:val="24"/>
        </w:rPr>
        <w:t>, pielęgniarce, lekarzowi, stomatologowi w celu objęcia ucznia pomocą medyczną</w:t>
      </w:r>
      <w:r w:rsidR="00330ECA" w:rsidRPr="00DB785B">
        <w:rPr>
          <w:rFonts w:ascii="Times New Roman" w:hAnsi="Times New Roman"/>
          <w:sz w:val="24"/>
          <w:szCs w:val="24"/>
        </w:rPr>
        <w:t>.</w:t>
      </w:r>
    </w:p>
    <w:p w:rsidR="00C51665" w:rsidRPr="00DB785B" w:rsidRDefault="00C51665" w:rsidP="006216E4">
      <w:pPr>
        <w:widowControl w:val="0"/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after="0" w:line="240" w:lineRule="auto"/>
        <w:ind w:left="338" w:right="38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 xml:space="preserve">Rozdział </w:t>
      </w:r>
      <w:r w:rsidR="00A976CE" w:rsidRPr="00DB785B">
        <w:rPr>
          <w:b/>
        </w:rPr>
        <w:t>3</w:t>
      </w:r>
    </w:p>
    <w:p w:rsidR="00445897" w:rsidRPr="00DB785B" w:rsidRDefault="008A0391" w:rsidP="006216E4">
      <w:pPr>
        <w:pStyle w:val="Default"/>
        <w:jc w:val="center"/>
        <w:rPr>
          <w:b/>
        </w:rPr>
      </w:pPr>
      <w:r>
        <w:rPr>
          <w:b/>
        </w:rPr>
        <w:t>Rada P</w:t>
      </w:r>
      <w:r w:rsidR="00915B4C" w:rsidRPr="00DB785B">
        <w:rPr>
          <w:b/>
        </w:rPr>
        <w:t>edagogiczna</w:t>
      </w:r>
    </w:p>
    <w:p w:rsidR="00C51665" w:rsidRPr="00DB785B" w:rsidRDefault="00C51665" w:rsidP="006216E4">
      <w:pPr>
        <w:pStyle w:val="Default"/>
        <w:jc w:val="center"/>
        <w:rPr>
          <w:b/>
        </w:rPr>
      </w:pPr>
      <w:r w:rsidRPr="00DB785B">
        <w:rPr>
          <w:b/>
        </w:rPr>
        <w:t>§ 8</w:t>
      </w:r>
      <w:r w:rsidR="000F3711" w:rsidRPr="00DB785B">
        <w:rPr>
          <w:b/>
        </w:rPr>
        <w:t>.</w:t>
      </w:r>
    </w:p>
    <w:p w:rsidR="00C51665" w:rsidRPr="00DB785B" w:rsidRDefault="00321AD7" w:rsidP="006216E4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spacing w:after="0" w:line="240" w:lineRule="auto"/>
        <w:ind w:left="379" w:right="408" w:hanging="37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C51665" w:rsidRPr="00DB785B">
        <w:rPr>
          <w:rFonts w:ascii="Times New Roman" w:hAnsi="Times New Roman"/>
          <w:sz w:val="24"/>
          <w:szCs w:val="24"/>
        </w:rPr>
        <w:t xml:space="preserve">edagogiczna jest kolegialnym </w:t>
      </w:r>
      <w:r>
        <w:rPr>
          <w:rFonts w:ascii="Times New Roman" w:hAnsi="Times New Roman"/>
          <w:sz w:val="24"/>
          <w:szCs w:val="24"/>
        </w:rPr>
        <w:t>Organem s</w:t>
      </w:r>
      <w:r w:rsidR="00C51665" w:rsidRPr="00DB785B">
        <w:rPr>
          <w:rFonts w:ascii="Times New Roman" w:hAnsi="Times New Roman"/>
          <w:sz w:val="24"/>
          <w:szCs w:val="24"/>
        </w:rPr>
        <w:t>zko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ły powołanym do realizacji jej statutowych zadań w zakresie kształcenia, wychowania i opieki.</w:t>
      </w:r>
    </w:p>
    <w:p w:rsidR="00C51665" w:rsidRPr="00DB785B" w:rsidRDefault="00C51665" w:rsidP="006216E4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spacing w:after="0" w:line="240" w:lineRule="auto"/>
        <w:ind w:left="10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sk</w:t>
      </w:r>
      <w:r w:rsidR="00321AD7">
        <w:rPr>
          <w:rFonts w:ascii="Times New Roman" w:eastAsia="Times New Roman" w:hAnsi="Times New Roman"/>
          <w:sz w:val="24"/>
          <w:szCs w:val="24"/>
        </w:rPr>
        <w:t>ład rady p</w:t>
      </w:r>
      <w:r w:rsidRPr="00DB785B">
        <w:rPr>
          <w:rFonts w:ascii="Times New Roman" w:eastAsia="Times New Roman" w:hAnsi="Times New Roman"/>
          <w:sz w:val="24"/>
          <w:szCs w:val="24"/>
        </w:rPr>
        <w:t>edagogicznej wchodzą w</w:t>
      </w:r>
      <w:r w:rsidR="00321AD7">
        <w:rPr>
          <w:rFonts w:ascii="Times New Roman" w:eastAsia="Times New Roman" w:hAnsi="Times New Roman"/>
          <w:sz w:val="24"/>
          <w:szCs w:val="24"/>
        </w:rPr>
        <w:t>szyscy pracownicy pedagogiczni s</w:t>
      </w:r>
      <w:r w:rsidRPr="00DB785B">
        <w:rPr>
          <w:rFonts w:ascii="Times New Roman" w:eastAsia="Times New Roman" w:hAnsi="Times New Roman"/>
          <w:sz w:val="24"/>
          <w:szCs w:val="24"/>
        </w:rPr>
        <w:t>zkoły.</w:t>
      </w:r>
    </w:p>
    <w:p w:rsidR="00C51665" w:rsidRPr="00DB785B" w:rsidRDefault="00C51665" w:rsidP="006216E4">
      <w:pPr>
        <w:widowControl w:val="0"/>
        <w:numPr>
          <w:ilvl w:val="0"/>
          <w:numId w:val="44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 w:val="0"/>
        <w:spacing w:after="0" w:line="240" w:lineRule="auto"/>
        <w:ind w:left="10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Przewodnicz</w:t>
      </w:r>
      <w:r w:rsidR="00321AD7">
        <w:rPr>
          <w:rFonts w:ascii="Times New Roman" w:eastAsia="Times New Roman" w:hAnsi="Times New Roman"/>
          <w:sz w:val="24"/>
          <w:szCs w:val="24"/>
        </w:rPr>
        <w:t>ącym rady pedagogicznej jest dyrektor s</w:t>
      </w:r>
      <w:r w:rsidRPr="00DB785B">
        <w:rPr>
          <w:rFonts w:ascii="Times New Roman" w:eastAsia="Times New Roman" w:hAnsi="Times New Roman"/>
          <w:sz w:val="24"/>
          <w:szCs w:val="24"/>
        </w:rPr>
        <w:t>zkoły.</w:t>
      </w:r>
    </w:p>
    <w:p w:rsidR="00D408DD" w:rsidRPr="00DB785B" w:rsidRDefault="00D408DD" w:rsidP="006216E4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08DD" w:rsidRPr="00DB785B" w:rsidRDefault="00D408DD" w:rsidP="006216E4">
      <w:pPr>
        <w:shd w:val="clear" w:color="auto" w:fill="FFFFFF"/>
        <w:spacing w:after="0" w:line="240" w:lineRule="auto"/>
        <w:ind w:left="17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665" w:rsidRPr="00DB785B" w:rsidRDefault="00C51665" w:rsidP="006216E4">
      <w:pPr>
        <w:shd w:val="clear" w:color="auto" w:fill="FFFFFF"/>
        <w:spacing w:after="0" w:line="240" w:lineRule="auto"/>
        <w:ind w:left="178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C839D8" w:rsidRPr="00DB785B">
        <w:rPr>
          <w:rFonts w:ascii="Times New Roman" w:eastAsia="Times New Roman" w:hAnsi="Times New Roman"/>
          <w:b/>
          <w:sz w:val="24"/>
          <w:szCs w:val="24"/>
        </w:rPr>
        <w:t>9</w:t>
      </w:r>
      <w:r w:rsidR="000F3711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51665" w:rsidRPr="00DB785B" w:rsidRDefault="00C51665" w:rsidP="006216E4">
      <w:pPr>
        <w:widowControl w:val="0"/>
        <w:numPr>
          <w:ilvl w:val="0"/>
          <w:numId w:val="4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after="0" w:line="240" w:lineRule="auto"/>
        <w:ind w:left="365" w:right="396" w:hanging="36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Zebrania </w:t>
      </w:r>
      <w:r w:rsidR="00321AD7">
        <w:rPr>
          <w:rFonts w:ascii="Times New Roman" w:hAnsi="Times New Roman"/>
          <w:sz w:val="24"/>
          <w:szCs w:val="24"/>
        </w:rPr>
        <w:t>rady p</w:t>
      </w:r>
      <w:r w:rsidRPr="00DB785B">
        <w:rPr>
          <w:rFonts w:ascii="Times New Roman" w:hAnsi="Times New Roman"/>
          <w:sz w:val="24"/>
          <w:szCs w:val="24"/>
        </w:rPr>
        <w:t>edagogicznej odbywaj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ą się przed rozpoczęciem roku szkolnego, </w:t>
      </w:r>
      <w:r w:rsidR="00D408DD" w:rsidRPr="00DB785B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w każdym </w:t>
      </w:r>
      <w:r w:rsidR="00A976CE" w:rsidRPr="00DB785B">
        <w:rPr>
          <w:rFonts w:ascii="Times New Roman" w:eastAsia="Times New Roman" w:hAnsi="Times New Roman"/>
          <w:sz w:val="24"/>
          <w:szCs w:val="24"/>
        </w:rPr>
        <w:t>okresie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w związku z </w:t>
      </w:r>
      <w:r w:rsidR="00A976CE" w:rsidRPr="00DB785B">
        <w:rPr>
          <w:rFonts w:ascii="Times New Roman" w:eastAsia="Times New Roman" w:hAnsi="Times New Roman"/>
          <w:sz w:val="24"/>
          <w:szCs w:val="24"/>
        </w:rPr>
        <w:t>uchwalaniem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wyników klasyfikowania i promowania uczniów po zakończeniu rocznych zajęć szkolnych oraz w miarę bieżących potrzeb.</w:t>
      </w:r>
    </w:p>
    <w:p w:rsidR="00C51665" w:rsidRPr="00DB785B" w:rsidRDefault="00321AD7" w:rsidP="006216E4">
      <w:pPr>
        <w:widowControl w:val="0"/>
        <w:numPr>
          <w:ilvl w:val="0"/>
          <w:numId w:val="4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after="0" w:line="240" w:lineRule="auto"/>
        <w:ind w:left="365" w:right="406" w:hanging="36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</w:t>
      </w:r>
      <w:r w:rsidR="00C51665" w:rsidRPr="00DB785B">
        <w:rPr>
          <w:rFonts w:ascii="Times New Roman" w:hAnsi="Times New Roman"/>
          <w:sz w:val="24"/>
          <w:szCs w:val="24"/>
        </w:rPr>
        <w:t>edagogicznej mog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ą być organizowane na wniosek organu sprawującego nad</w:t>
      </w:r>
      <w:r>
        <w:rPr>
          <w:rFonts w:ascii="Times New Roman" w:eastAsia="Times New Roman" w:hAnsi="Times New Roman"/>
          <w:sz w:val="24"/>
          <w:szCs w:val="24"/>
        </w:rPr>
        <w:t>zór pedagogiczny, z inicjatywy dyrektora s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 xml:space="preserve">zkoły, Organu Prowadzącego a </w:t>
      </w:r>
      <w:r>
        <w:rPr>
          <w:rFonts w:ascii="Times New Roman" w:eastAsia="Times New Roman" w:hAnsi="Times New Roman"/>
          <w:sz w:val="24"/>
          <w:szCs w:val="24"/>
        </w:rPr>
        <w:t>także co najmniej 1/3 członków rady p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>edagogicznej.</w:t>
      </w:r>
    </w:p>
    <w:p w:rsidR="00A976CE" w:rsidRPr="00DB785B" w:rsidRDefault="00321AD7" w:rsidP="006216E4">
      <w:pPr>
        <w:widowControl w:val="0"/>
        <w:numPr>
          <w:ilvl w:val="0"/>
          <w:numId w:val="45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after="0" w:line="240" w:lineRule="auto"/>
        <w:ind w:left="365" w:right="406" w:hanging="36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="00A976CE" w:rsidRPr="00DB785B">
        <w:rPr>
          <w:rFonts w:ascii="Times New Roman" w:eastAsia="Times New Roman" w:hAnsi="Times New Roman"/>
          <w:sz w:val="24"/>
          <w:szCs w:val="24"/>
        </w:rPr>
        <w:t>edagogic</w:t>
      </w:r>
      <w:r w:rsidR="00D2197C" w:rsidRPr="00DB785B">
        <w:rPr>
          <w:rFonts w:ascii="Times New Roman" w:eastAsia="Times New Roman" w:hAnsi="Times New Roman"/>
          <w:sz w:val="24"/>
          <w:szCs w:val="24"/>
        </w:rPr>
        <w:t>zna działa zgodnie z uchwalonym</w:t>
      </w:r>
      <w:r w:rsidR="00A976CE" w:rsidRPr="00DB785B">
        <w:rPr>
          <w:rFonts w:ascii="Times New Roman" w:eastAsia="Times New Roman" w:hAnsi="Times New Roman"/>
          <w:sz w:val="24"/>
          <w:szCs w:val="24"/>
        </w:rPr>
        <w:t xml:space="preserve"> przez siebie</w:t>
      </w:r>
      <w:r w:rsidR="00D2197C" w:rsidRPr="00DB785B">
        <w:rPr>
          <w:rFonts w:ascii="Times New Roman" w:eastAsia="Times New Roman" w:hAnsi="Times New Roman"/>
          <w:sz w:val="24"/>
          <w:szCs w:val="24"/>
        </w:rPr>
        <w:t xml:space="preserve"> regulaminem, któ</w:t>
      </w:r>
      <w:r w:rsidR="00187610" w:rsidRPr="00DB785B">
        <w:rPr>
          <w:rFonts w:ascii="Times New Roman" w:eastAsia="Times New Roman" w:hAnsi="Times New Roman"/>
          <w:sz w:val="24"/>
          <w:szCs w:val="24"/>
        </w:rPr>
        <w:t>r</w:t>
      </w:r>
      <w:r w:rsidR="00D2197C" w:rsidRPr="00DB785B">
        <w:rPr>
          <w:rFonts w:ascii="Times New Roman" w:eastAsia="Times New Roman" w:hAnsi="Times New Roman"/>
          <w:sz w:val="24"/>
          <w:szCs w:val="24"/>
        </w:rPr>
        <w:t>y stanowi odrębny dokument.</w:t>
      </w:r>
    </w:p>
    <w:p w:rsidR="00D408DD" w:rsidRPr="00DB785B" w:rsidRDefault="00D408DD" w:rsidP="006216E4">
      <w:pPr>
        <w:shd w:val="clear" w:color="auto" w:fill="FFFFFF"/>
        <w:spacing w:after="0" w:line="240" w:lineRule="auto"/>
        <w:ind w:left="7" w:right="3974" w:firstLine="4529"/>
        <w:rPr>
          <w:rFonts w:ascii="Times New Roman" w:eastAsia="Times New Roman" w:hAnsi="Times New Roman"/>
          <w:b/>
          <w:sz w:val="24"/>
          <w:szCs w:val="24"/>
        </w:rPr>
      </w:pPr>
    </w:p>
    <w:p w:rsidR="00494895" w:rsidRDefault="00C839D8" w:rsidP="006216E4">
      <w:pPr>
        <w:shd w:val="clear" w:color="auto" w:fill="FFFFFF"/>
        <w:spacing w:after="0" w:line="240" w:lineRule="auto"/>
        <w:ind w:left="7" w:right="3974" w:firstLine="4529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§10</w:t>
      </w:r>
      <w:r w:rsidR="00D408DD" w:rsidRPr="00DB785B">
        <w:rPr>
          <w:rFonts w:ascii="Times New Roman" w:eastAsia="Times New Roman" w:hAnsi="Times New Roman"/>
          <w:b/>
          <w:sz w:val="24"/>
          <w:szCs w:val="24"/>
        </w:rPr>
        <w:t>.</w:t>
      </w:r>
      <w:r w:rsidR="00C51665" w:rsidRPr="00DB78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1. Rada Pedagogiczna w ramach kompetencji stanowiących: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1) zatwierdza plany pracy </w:t>
      </w:r>
      <w:hyperlink r:id="rId8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szkoły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2) podejmuje uchwały w sprawie wyników klasyfikacji i promocji </w:t>
      </w:r>
      <w:hyperlink r:id="rId9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uczniów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3) podejmuje uchwały w sprawie innowacji i eksperymentów pedagogicznych w </w:t>
      </w:r>
      <w:hyperlink r:id="rId10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Szkole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4) ustala organizację doskonalenia zawodowego </w:t>
      </w:r>
      <w:hyperlink r:id="rId11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nauczycieli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2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szkoły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5) ustala sposób wykorzystania wyników nadzoru pedagogicznego, w tym sprawowanego nad </w:t>
      </w:r>
      <w:hyperlink r:id="rId13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szkołą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hyperlink r:id="rId14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placówką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 przez organ sprawujący nadzór pedagogiczny, w celu doskonalenia pracy </w:t>
      </w:r>
      <w:hyperlink r:id="rId15" w:anchor="P1A6" w:tgtFrame="ostatnia" w:history="1">
        <w:r w:rsidRPr="00321AD7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szkoły</w:t>
        </w:r>
      </w:hyperlink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6) uchwala statut szkoły i wprowadzane zmiany (nowelizacje) do statutu.</w:t>
      </w:r>
    </w:p>
    <w:p w:rsidR="00494895" w:rsidRPr="00321AD7" w:rsidRDefault="00321AD7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2. Rada p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edagogiczna w ramach kompetencji opiniujących: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1)    opiniuje organizację pracy szkoły, w tym tygodniowy rozkład zajęć edukacyjnych;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2)    opiniuje  programy z zakresu kształcenia ogólnego przed dopuszczeniem do użytku szkolnego;</w:t>
      </w:r>
    </w:p>
    <w:p w:rsidR="00494895" w:rsidRPr="00321AD7" w:rsidRDefault="00321AD7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3)    opiniuje propozycje dyrektora s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zkoły w sprawach przydziału nauczycielom stałych prac w ramach wynagrodzenia zasadniczego oraz w ramach godzin ponadwymiarowych;</w:t>
      </w:r>
    </w:p>
    <w:p w:rsidR="00494895" w:rsidRPr="00321AD7" w:rsidRDefault="004F3862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)     opiniuje projekt innowacji do realizacji w szkole;</w:t>
      </w:r>
    </w:p>
    <w:p w:rsidR="00494895" w:rsidRPr="00321AD7" w:rsidRDefault="004F3862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21AD7" w:rsidRPr="00321AD7">
        <w:rPr>
          <w:rFonts w:ascii="Times New Roman" w:eastAsia="Times New Roman" w:hAnsi="Times New Roman"/>
          <w:sz w:val="24"/>
          <w:szCs w:val="24"/>
          <w:lang w:eastAsia="pl-PL"/>
        </w:rPr>
        <w:t>)    opiniuje wnioski d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yrektora o przyznanie nauczycielom odznaczeń, nagród i innych wyróżnień;</w:t>
      </w:r>
    </w:p>
    <w:p w:rsidR="004F3862" w:rsidRPr="00321AD7" w:rsidRDefault="004F3862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6) opiniuje propozycje zespołów nauczycieli dotyczących wyboru jednego podręcznika lub materiału edukacyjnego;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7)     opiniuje projekt finansowy szkoły;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8)     opiniuje wniosek o nagrodę kuratora oświaty i ministra edukacji dla Dyrektora Szkoły;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9)    opiniuje podjęcie działalności stowarzyszeń, wolontariuszy oraz innych organizacji, których celem statutowym jest działalność dydaktyczna, wychowawcza i opiekuńcza;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10)  wydaje opinie na okoliczność przed</w:t>
      </w:r>
      <w:r w:rsidR="00321AD7" w:rsidRPr="00321AD7">
        <w:rPr>
          <w:rFonts w:ascii="Times New Roman" w:eastAsia="Times New Roman" w:hAnsi="Times New Roman"/>
          <w:sz w:val="24"/>
          <w:szCs w:val="24"/>
          <w:lang w:eastAsia="pl-PL"/>
        </w:rPr>
        <w:t>łużenia powierzenia stanowiska d</w:t>
      </w: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yrektora;</w:t>
      </w:r>
    </w:p>
    <w:p w:rsidR="00494895" w:rsidRPr="00321AD7" w:rsidRDefault="00321AD7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11)  opiniuje pracę d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yrektora przy ustalaniu jego oceny pracy;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12)  opiniuje formy realizacji  2 godzin wychowania fizycznego;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13)  opiniuje kandydatów na stanowisko wicedyrektora lub inne pedagogiczne stanowiska kierownicze;</w:t>
      </w:r>
    </w:p>
    <w:p w:rsidR="00494895" w:rsidRPr="00321AD7" w:rsidRDefault="00321AD7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3.  Rada p</w:t>
      </w:r>
      <w:r w:rsidR="00494895" w:rsidRPr="00321AD7">
        <w:rPr>
          <w:rFonts w:ascii="Times New Roman" w:eastAsia="Times New Roman" w:hAnsi="Times New Roman"/>
          <w:sz w:val="24"/>
          <w:szCs w:val="24"/>
          <w:lang w:eastAsia="pl-PL"/>
        </w:rPr>
        <w:t>edagogiczna ponadto: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1)    przygotowuje projekt zmian (nowel</w:t>
      </w:r>
      <w:r w:rsidR="00321AD7" w:rsidRPr="00321AD7">
        <w:rPr>
          <w:rFonts w:ascii="Times New Roman" w:eastAsia="Times New Roman" w:hAnsi="Times New Roman"/>
          <w:sz w:val="24"/>
          <w:szCs w:val="24"/>
          <w:lang w:eastAsia="pl-PL"/>
        </w:rPr>
        <w:t>izacji) do statutu i upoważnia d</w:t>
      </w: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yrektora do obwieszczania tekstu jednolitego statutu;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2)    może występować z wnioskiem o o</w:t>
      </w:r>
      <w:r w:rsidR="00321AD7" w:rsidRPr="00321AD7">
        <w:rPr>
          <w:rFonts w:ascii="Times New Roman" w:eastAsia="Times New Roman" w:hAnsi="Times New Roman"/>
          <w:sz w:val="24"/>
          <w:szCs w:val="24"/>
          <w:lang w:eastAsia="pl-PL"/>
        </w:rPr>
        <w:t>dwołanie nauczyciela z funkcji dyrektora s</w:t>
      </w: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zkoły lub</w:t>
      </w:r>
      <w:r w:rsidR="00953F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 xml:space="preserve"> z innych funkcji kierowniczych w szkole;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3)    uczestniczy w rozwiązywaniu spraw wewnętrznych szkoły;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4)    ocenia, z własnej inicjatywy sytuację oraz stan szkoły i występuje z wnioskami do organu prowadzącego;</w:t>
      </w:r>
    </w:p>
    <w:p w:rsidR="00494895" w:rsidRPr="00321AD7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1AD7">
        <w:rPr>
          <w:rFonts w:ascii="Times New Roman" w:eastAsia="Times New Roman" w:hAnsi="Times New Roman"/>
          <w:sz w:val="24"/>
          <w:szCs w:val="24"/>
          <w:lang w:eastAsia="pl-PL"/>
        </w:rPr>
        <w:t>5)    uczestniczy w tworzeniu planu doskonalenia nauczycieli;</w:t>
      </w:r>
    </w:p>
    <w:p w:rsidR="00494895" w:rsidRPr="00494895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8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6)    wybiera swoich przedstawicieli do udziału w konkursie </w:t>
      </w:r>
      <w:r w:rsidR="00321AD7">
        <w:rPr>
          <w:rFonts w:ascii="Times New Roman" w:eastAsia="Times New Roman" w:hAnsi="Times New Roman"/>
          <w:sz w:val="24"/>
          <w:szCs w:val="24"/>
          <w:lang w:eastAsia="pl-PL"/>
        </w:rPr>
        <w:t>na stanowisko dyrektora s</w:t>
      </w:r>
      <w:r w:rsidRPr="00494895">
        <w:rPr>
          <w:rFonts w:ascii="Times New Roman" w:eastAsia="Times New Roman" w:hAnsi="Times New Roman"/>
          <w:sz w:val="24"/>
          <w:szCs w:val="24"/>
          <w:lang w:eastAsia="pl-PL"/>
        </w:rPr>
        <w:t>zkoły;</w:t>
      </w:r>
    </w:p>
    <w:p w:rsidR="00494895" w:rsidRPr="00494895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895">
        <w:rPr>
          <w:rFonts w:ascii="Times New Roman" w:eastAsia="Times New Roman" w:hAnsi="Times New Roman"/>
          <w:sz w:val="24"/>
          <w:szCs w:val="24"/>
          <w:lang w:eastAsia="pl-PL"/>
        </w:rPr>
        <w:t>7)    wybiera przedstawiciela do zespołu rozpatrującego odwołanie nauczyciela od oceny pracy;</w:t>
      </w:r>
    </w:p>
    <w:p w:rsidR="00494895" w:rsidRPr="00494895" w:rsidRDefault="00494895" w:rsidP="00321AD7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895">
        <w:rPr>
          <w:rFonts w:ascii="Times New Roman" w:eastAsia="Times New Roman" w:hAnsi="Times New Roman"/>
          <w:sz w:val="24"/>
          <w:szCs w:val="24"/>
          <w:lang w:eastAsia="pl-PL"/>
        </w:rPr>
        <w:t>8)    zgłasza i opiniuje kandydatów na członków Komisji Dyscyplinarnej dla Nauczycieli.</w:t>
      </w:r>
    </w:p>
    <w:p w:rsidR="00494895" w:rsidRDefault="00494895" w:rsidP="006216E4">
      <w:pPr>
        <w:shd w:val="clear" w:color="auto" w:fill="FFFFFF"/>
        <w:spacing w:after="0" w:line="240" w:lineRule="auto"/>
        <w:ind w:left="7" w:right="3974" w:firstLine="4529"/>
        <w:jc w:val="both"/>
        <w:rPr>
          <w:rFonts w:ascii="Times New Roman" w:eastAsia="Times New Roman" w:hAnsi="Times New Roman"/>
          <w:sz w:val="24"/>
          <w:szCs w:val="24"/>
        </w:rPr>
      </w:pP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 xml:space="preserve">Rozdział </w:t>
      </w:r>
      <w:r w:rsidR="00B25A6B" w:rsidRPr="00DB785B">
        <w:rPr>
          <w:b/>
        </w:rPr>
        <w:t>4</w:t>
      </w:r>
    </w:p>
    <w:p w:rsidR="00445897" w:rsidRPr="00DB785B" w:rsidRDefault="008A0391" w:rsidP="006216E4">
      <w:pPr>
        <w:pStyle w:val="Default"/>
        <w:jc w:val="center"/>
        <w:rPr>
          <w:b/>
        </w:rPr>
      </w:pPr>
      <w:r>
        <w:rPr>
          <w:b/>
        </w:rPr>
        <w:t>Samorząd U</w:t>
      </w:r>
      <w:r w:rsidR="00915B4C" w:rsidRPr="00DB785B">
        <w:rPr>
          <w:b/>
        </w:rPr>
        <w:t>czniowski</w:t>
      </w:r>
    </w:p>
    <w:p w:rsidR="00445897" w:rsidRPr="00DB785B" w:rsidRDefault="00445897" w:rsidP="006216E4">
      <w:pPr>
        <w:pStyle w:val="Default"/>
        <w:ind w:left="567"/>
        <w:jc w:val="center"/>
        <w:rPr>
          <w:b/>
        </w:rPr>
      </w:pPr>
    </w:p>
    <w:p w:rsidR="00445897" w:rsidRPr="00DB785B" w:rsidRDefault="00C839D8" w:rsidP="006216E4">
      <w:pPr>
        <w:pStyle w:val="Default"/>
        <w:jc w:val="center"/>
        <w:rPr>
          <w:b/>
        </w:rPr>
      </w:pPr>
      <w:r w:rsidRPr="00DB785B">
        <w:rPr>
          <w:b/>
        </w:rPr>
        <w:t>§ 11</w:t>
      </w:r>
      <w:r w:rsidR="00D408DD" w:rsidRPr="00DB785B">
        <w:rPr>
          <w:b/>
        </w:rPr>
        <w:t>.</w:t>
      </w:r>
    </w:p>
    <w:p w:rsidR="00445897" w:rsidRPr="00DB785B" w:rsidRDefault="008A0391" w:rsidP="006216E4">
      <w:pPr>
        <w:pStyle w:val="Default"/>
        <w:ind w:left="567"/>
        <w:jc w:val="both"/>
      </w:pPr>
      <w:r>
        <w:t>1. Samorząd U</w:t>
      </w:r>
      <w:r w:rsidR="00915B4C" w:rsidRPr="00DB785B">
        <w:t>czniowski, zwany dalej „samorządem” tworzą wszyscy uczniowie szkoły.</w:t>
      </w:r>
    </w:p>
    <w:p w:rsidR="00445897" w:rsidRPr="00DB785B" w:rsidRDefault="00915B4C" w:rsidP="006216E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uppressAutoHyphens w:val="0"/>
        <w:spacing w:after="0" w:line="240" w:lineRule="auto"/>
        <w:ind w:left="567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 xml:space="preserve">Zasady wybierania i działania organów samorządu określa regulamin samorządu. </w:t>
      </w:r>
    </w:p>
    <w:p w:rsidR="00445897" w:rsidRPr="00DB785B" w:rsidRDefault="00915B4C" w:rsidP="006216E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spacing w:after="0" w:line="240" w:lineRule="auto"/>
        <w:ind w:left="567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Regulamin samorządu nie może być sprzeczny z przepisami prawa i niniejszym statutem.</w:t>
      </w:r>
    </w:p>
    <w:p w:rsidR="00445897" w:rsidRPr="00DB785B" w:rsidRDefault="008A0391" w:rsidP="006216E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598"/>
          <w:tab w:val="left" w:pos="851"/>
        </w:tabs>
        <w:suppressAutoHyphens w:val="0"/>
        <w:spacing w:after="0" w:line="240" w:lineRule="auto"/>
        <w:ind w:left="567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Organy S</w:t>
      </w:r>
      <w:r w:rsidR="00915B4C" w:rsidRPr="00DB785B">
        <w:rPr>
          <w:rFonts w:ascii="Times New Roman" w:hAnsi="Times New Roman"/>
          <w:color w:val="000000"/>
          <w:sz w:val="24"/>
          <w:szCs w:val="24"/>
        </w:rPr>
        <w:t>amorządu są jedynymi reprezentantami ogółu uczniów.</w:t>
      </w:r>
    </w:p>
    <w:p w:rsidR="00445897" w:rsidRPr="00DB785B" w:rsidRDefault="00C32EA3" w:rsidP="006216E4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Samorząd może przedstawiać radzie p</w:t>
      </w:r>
      <w:r w:rsidR="00915B4C" w:rsidRPr="00DB785B">
        <w:rPr>
          <w:rFonts w:ascii="Times New Roman" w:hAnsi="Times New Roman"/>
          <w:color w:val="000000"/>
          <w:sz w:val="24"/>
          <w:szCs w:val="24"/>
        </w:rPr>
        <w:t>edagogiczn</w:t>
      </w:r>
      <w:r>
        <w:rPr>
          <w:rFonts w:ascii="Times New Roman" w:hAnsi="Times New Roman"/>
          <w:color w:val="000000"/>
          <w:sz w:val="24"/>
          <w:szCs w:val="24"/>
        </w:rPr>
        <w:t>ej i dyrektorowi s</w:t>
      </w:r>
      <w:r w:rsidR="00915B4C" w:rsidRPr="00DB785B">
        <w:rPr>
          <w:rFonts w:ascii="Times New Roman" w:hAnsi="Times New Roman"/>
          <w:color w:val="000000"/>
          <w:sz w:val="24"/>
          <w:szCs w:val="24"/>
        </w:rPr>
        <w:t>zkoły wnioski</w:t>
      </w:r>
      <w:r w:rsidR="00D408DD" w:rsidRPr="00DB785B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915B4C" w:rsidRPr="00DB785B">
        <w:rPr>
          <w:rFonts w:ascii="Times New Roman" w:hAnsi="Times New Roman"/>
          <w:color w:val="000000"/>
          <w:sz w:val="24"/>
          <w:szCs w:val="24"/>
        </w:rPr>
        <w:t xml:space="preserve"> i opinie we wszystkich sprawach szkoły, a w szczególności dotyczących realizacji podstawowych praw uczniowskich, takich jak: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prawo do zapoznania się z programem nauczania, z jego treściami, celami oraz stawianymi wymaganiami;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-360"/>
          <w:tab w:val="left" w:pos="0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prawo do organizacji życia szkolnego, umożliwiającego zachowanie właściwych proporcji między wysiłkiem szkolnym, a możliwością rozwijania się</w:t>
      </w:r>
      <w:r w:rsidR="00AC7A7B" w:rsidRPr="00DB785B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DB785B">
        <w:rPr>
          <w:rFonts w:ascii="Times New Roman" w:hAnsi="Times New Roman"/>
          <w:color w:val="000000"/>
          <w:sz w:val="24"/>
          <w:szCs w:val="24"/>
        </w:rPr>
        <w:t xml:space="preserve"> i zaspokajania własnych zainteresowań;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 xml:space="preserve">prawo do wydawania i redagowania gazetki szkolnej, pod warunkiem, że jej treść nie godzi w dobre imię żadnego z nauczycieli i uczniów oraz nie zawiera ona wulgaryzmów </w:t>
      </w:r>
      <w:r w:rsidRPr="00DB785B">
        <w:rPr>
          <w:rFonts w:ascii="Times New Roman" w:hAnsi="Times New Roman"/>
          <w:color w:val="000000"/>
          <w:sz w:val="24"/>
          <w:szCs w:val="24"/>
        </w:rPr>
        <w:br/>
        <w:t>i treści obraźliwych dla czytelników;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953F49">
        <w:rPr>
          <w:rFonts w:ascii="Times New Roman" w:hAnsi="Times New Roman"/>
          <w:color w:val="000000"/>
          <w:sz w:val="24"/>
          <w:szCs w:val="24"/>
        </w:rPr>
        <w:br/>
      </w:r>
      <w:r w:rsidRPr="00DB785B">
        <w:rPr>
          <w:rFonts w:ascii="Times New Roman" w:hAnsi="Times New Roman"/>
          <w:color w:val="000000"/>
          <w:sz w:val="24"/>
          <w:szCs w:val="24"/>
        </w:rPr>
        <w:t>w porozumieniu z dyrektorem szkoły;</w:t>
      </w:r>
    </w:p>
    <w:p w:rsidR="00445897" w:rsidRPr="00DB785B" w:rsidRDefault="00915B4C" w:rsidP="006216E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-360"/>
          <w:tab w:val="left" w:pos="0"/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prawo wyboru nauczyciela (nauczycieli) pełniącego rolę opiekuna samorządu.</w:t>
      </w:r>
    </w:p>
    <w:p w:rsidR="00445897" w:rsidRPr="00DB785B" w:rsidRDefault="00915B4C" w:rsidP="006216E4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:rsidR="00445897" w:rsidRPr="00DB785B" w:rsidRDefault="00915B4C" w:rsidP="006216E4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Samorząd w porozumieniu z dyrektorem szkoły może podejmować działania </w:t>
      </w:r>
      <w:r w:rsidR="00AC7A7B" w:rsidRPr="00DB785B">
        <w:rPr>
          <w:rFonts w:ascii="Times New Roman" w:hAnsi="Times New Roman"/>
          <w:sz w:val="24"/>
          <w:szCs w:val="24"/>
        </w:rPr>
        <w:t xml:space="preserve">                  </w:t>
      </w:r>
      <w:r w:rsidRPr="00DB785B">
        <w:rPr>
          <w:rFonts w:ascii="Times New Roman" w:hAnsi="Times New Roman"/>
          <w:sz w:val="24"/>
          <w:szCs w:val="24"/>
        </w:rPr>
        <w:t>z zakresu wolontariatu, o których mowa w § 3 ust. 3 pkt 11.</w:t>
      </w:r>
    </w:p>
    <w:p w:rsidR="00D93AAD" w:rsidRPr="00DB785B" w:rsidRDefault="00D93AAD" w:rsidP="006216E4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Samorząd Uczniowski ze swojego</w:t>
      </w:r>
      <w:r w:rsidR="00BE2970" w:rsidRPr="00DB785B">
        <w:rPr>
          <w:rFonts w:ascii="Times New Roman" w:hAnsi="Times New Roman"/>
          <w:sz w:val="24"/>
          <w:szCs w:val="24"/>
        </w:rPr>
        <w:t xml:space="preserve"> składu wyłania </w:t>
      </w:r>
      <w:r w:rsidR="00E94CAC" w:rsidRPr="00DB785B">
        <w:rPr>
          <w:rFonts w:ascii="Times New Roman" w:hAnsi="Times New Roman"/>
          <w:sz w:val="24"/>
          <w:szCs w:val="24"/>
        </w:rPr>
        <w:t>Radę Wolontariatu.</w:t>
      </w:r>
    </w:p>
    <w:p w:rsidR="00E94CAC" w:rsidRPr="00DB785B" w:rsidRDefault="00E94CAC" w:rsidP="006216E4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Zadaniem Rady Wolontariatu jest koordynowanie wszelkich działań wolontariackich zgłaszanych przez uczniów i nauczycieli.</w:t>
      </w:r>
    </w:p>
    <w:p w:rsidR="00E94CAC" w:rsidRPr="00DB785B" w:rsidRDefault="009C0762" w:rsidP="006216E4">
      <w:pPr>
        <w:pStyle w:val="Akapitzlist"/>
        <w:numPr>
          <w:ilvl w:val="0"/>
          <w:numId w:val="24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Szczegółowe zasady działania wolontariatu, sposób jego organizacji i realizacji działań określa regulamin Rady Wolontariatu, który stanowi oddzielny dokument.</w:t>
      </w:r>
    </w:p>
    <w:p w:rsidR="00D93AAD" w:rsidRPr="00DB785B" w:rsidRDefault="00D93AAD" w:rsidP="006216E4">
      <w:p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>DZIAŁ IV</w:t>
      </w:r>
    </w:p>
    <w:p w:rsidR="00445897" w:rsidRPr="00953F49" w:rsidRDefault="00915B4C" w:rsidP="00953F49">
      <w:pPr>
        <w:pStyle w:val="Default"/>
        <w:jc w:val="center"/>
        <w:rPr>
          <w:b/>
        </w:rPr>
      </w:pPr>
      <w:r w:rsidRPr="00DB785B">
        <w:rPr>
          <w:b/>
        </w:rPr>
        <w:t>ORGANIZACJA PRACY SZKOŁY</w:t>
      </w: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>Rozdział 1</w:t>
      </w:r>
    </w:p>
    <w:p w:rsidR="00445897" w:rsidRPr="00DB785B" w:rsidRDefault="00915B4C" w:rsidP="006216E4">
      <w:pPr>
        <w:pStyle w:val="Default"/>
        <w:jc w:val="center"/>
        <w:rPr>
          <w:b/>
        </w:rPr>
      </w:pPr>
      <w:r w:rsidRPr="00DB785B">
        <w:rPr>
          <w:b/>
        </w:rPr>
        <w:t>Ogólne zasady funkcjonowania szkoły</w:t>
      </w:r>
    </w:p>
    <w:p w:rsidR="00445897" w:rsidRPr="00DB785B" w:rsidRDefault="00445897" w:rsidP="006216E4">
      <w:pPr>
        <w:pStyle w:val="Default"/>
        <w:ind w:left="567"/>
        <w:jc w:val="both"/>
        <w:rPr>
          <w:b/>
        </w:rPr>
      </w:pPr>
    </w:p>
    <w:p w:rsidR="00445897" w:rsidRPr="00DB785B" w:rsidRDefault="00E979D4" w:rsidP="006216E4">
      <w:pPr>
        <w:pStyle w:val="Default"/>
        <w:ind w:left="567" w:hanging="567"/>
        <w:jc w:val="center"/>
        <w:rPr>
          <w:b/>
        </w:rPr>
      </w:pPr>
      <w:r w:rsidRPr="00DB785B">
        <w:rPr>
          <w:b/>
        </w:rPr>
        <w:t>§ 12</w:t>
      </w:r>
      <w:r w:rsidR="00915B4C" w:rsidRPr="00DB785B">
        <w:rPr>
          <w:b/>
        </w:rPr>
        <w:t>.</w:t>
      </w:r>
    </w:p>
    <w:p w:rsidR="00445897" w:rsidRPr="00DB785B" w:rsidRDefault="00915B4C" w:rsidP="006216E4">
      <w:pPr>
        <w:pStyle w:val="Default"/>
        <w:numPr>
          <w:ilvl w:val="0"/>
          <w:numId w:val="25"/>
        </w:numPr>
        <w:ind w:left="993"/>
        <w:jc w:val="both"/>
        <w:rPr>
          <w:color w:val="00000A"/>
        </w:rPr>
      </w:pPr>
      <w:r w:rsidRPr="00DB785B">
        <w:rPr>
          <w:color w:val="00000A"/>
        </w:rPr>
        <w:t>Rok szkolny rozpoczyna się z dniem 1 września, a kończy z dniem 31 sierpnia następnego roku.</w:t>
      </w:r>
    </w:p>
    <w:p w:rsidR="005E19C8" w:rsidRPr="00DB785B" w:rsidRDefault="008C05CF" w:rsidP="006216E4">
      <w:pPr>
        <w:pStyle w:val="Default"/>
        <w:numPr>
          <w:ilvl w:val="0"/>
          <w:numId w:val="25"/>
        </w:numPr>
        <w:ind w:left="993"/>
        <w:jc w:val="both"/>
        <w:rPr>
          <w:color w:val="00000A"/>
        </w:rPr>
      </w:pPr>
      <w:r w:rsidRPr="00DB785B">
        <w:rPr>
          <w:color w:val="00000A"/>
        </w:rPr>
        <w:lastRenderedPageBreak/>
        <w:t>Rok szkolny dzieli się na dwa okresy, pierwszy od pierwszego dnia zajęć do dnia podjęcia uchwały klasyfikacyjnej</w:t>
      </w:r>
      <w:r w:rsidRPr="00DB785B">
        <w:rPr>
          <w:color w:val="auto"/>
        </w:rPr>
        <w:t>, drugi</w:t>
      </w:r>
      <w:r w:rsidR="005A6A16" w:rsidRPr="00DB785B">
        <w:rPr>
          <w:color w:val="auto"/>
        </w:rPr>
        <w:t xml:space="preserve"> od pierwszego dnia po podjęciu uchwały do ostatniego dnia zajęć przed feriami letnimi.</w:t>
      </w:r>
      <w:r w:rsidR="005A6A16" w:rsidRPr="00DB785B">
        <w:rPr>
          <w:color w:val="FF0000"/>
        </w:rPr>
        <w:t xml:space="preserve"> </w:t>
      </w:r>
    </w:p>
    <w:p w:rsidR="00445897" w:rsidRPr="00DB785B" w:rsidRDefault="00915B4C" w:rsidP="006216E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0" w:line="240" w:lineRule="auto"/>
        <w:ind w:left="567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Struktura organizacyjna szkoły obejmuje klasy </w:t>
      </w:r>
      <w:r w:rsidR="006456AB" w:rsidRPr="00DB785B">
        <w:rPr>
          <w:rFonts w:ascii="Times New Roman" w:hAnsi="Times New Roman"/>
          <w:sz w:val="24"/>
          <w:szCs w:val="24"/>
        </w:rPr>
        <w:t>I</w:t>
      </w:r>
      <w:r w:rsidR="00855F6F" w:rsidRPr="00DB785B">
        <w:rPr>
          <w:rFonts w:ascii="Times New Roman" w:hAnsi="Times New Roman"/>
          <w:sz w:val="24"/>
          <w:szCs w:val="24"/>
        </w:rPr>
        <w:t>-III</w:t>
      </w:r>
      <w:r w:rsidR="00CB35D5" w:rsidRPr="00DB785B">
        <w:rPr>
          <w:rFonts w:ascii="Times New Roman" w:hAnsi="Times New Roman"/>
          <w:sz w:val="24"/>
          <w:szCs w:val="24"/>
        </w:rPr>
        <w:t xml:space="preserve"> – Szkoły Branżowej Pierwszego Stopnia i dotychczasowe klasy Zasadniczej Szkoły Zawodowej.</w:t>
      </w:r>
    </w:p>
    <w:p w:rsidR="00355BB3" w:rsidRPr="00DB785B" w:rsidRDefault="00355BB3" w:rsidP="006216E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0" w:line="240" w:lineRule="auto"/>
        <w:ind w:left="567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Szkoła kształci w zawodach:</w:t>
      </w:r>
      <w:r w:rsidR="000242EE">
        <w:rPr>
          <w:rFonts w:ascii="Times New Roman" w:hAnsi="Times New Roman"/>
          <w:sz w:val="24"/>
          <w:szCs w:val="24"/>
        </w:rPr>
        <w:t xml:space="preserve"> </w:t>
      </w:r>
    </w:p>
    <w:p w:rsidR="00355BB3" w:rsidRPr="00DB785B" w:rsidRDefault="00FA2E00" w:rsidP="006216E4">
      <w:pPr>
        <w:pStyle w:val="Akapitzlist"/>
        <w:numPr>
          <w:ilvl w:val="2"/>
          <w:numId w:val="14"/>
        </w:num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</w:t>
      </w:r>
      <w:r w:rsidR="00355BB3" w:rsidRPr="00DB785B">
        <w:rPr>
          <w:rFonts w:ascii="Times New Roman" w:hAnsi="Times New Roman"/>
          <w:sz w:val="24"/>
          <w:szCs w:val="24"/>
        </w:rPr>
        <w:t>ucharz</w:t>
      </w:r>
      <w:r w:rsidRPr="00DB785B">
        <w:rPr>
          <w:rFonts w:ascii="Times New Roman" w:hAnsi="Times New Roman"/>
          <w:sz w:val="24"/>
          <w:szCs w:val="24"/>
        </w:rPr>
        <w:t>;</w:t>
      </w:r>
    </w:p>
    <w:p w:rsidR="00355BB3" w:rsidRPr="00DB785B" w:rsidRDefault="00FA2E00" w:rsidP="006216E4">
      <w:pPr>
        <w:pStyle w:val="Akapitzlist"/>
        <w:numPr>
          <w:ilvl w:val="2"/>
          <w:numId w:val="14"/>
        </w:num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f</w:t>
      </w:r>
      <w:r w:rsidR="00355BB3" w:rsidRPr="00DB785B">
        <w:rPr>
          <w:rFonts w:ascii="Times New Roman" w:hAnsi="Times New Roman"/>
          <w:sz w:val="24"/>
          <w:szCs w:val="24"/>
        </w:rPr>
        <w:t>ryzjer</w:t>
      </w:r>
      <w:r w:rsidRPr="00DB785B">
        <w:rPr>
          <w:rFonts w:ascii="Times New Roman" w:hAnsi="Times New Roman"/>
          <w:sz w:val="24"/>
          <w:szCs w:val="24"/>
        </w:rPr>
        <w:t>;</w:t>
      </w:r>
    </w:p>
    <w:p w:rsidR="00626A60" w:rsidRPr="00DB785B" w:rsidRDefault="00FA2E00" w:rsidP="006216E4">
      <w:pPr>
        <w:pStyle w:val="Akapitzlist"/>
        <w:numPr>
          <w:ilvl w:val="2"/>
          <w:numId w:val="14"/>
        </w:num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m</w:t>
      </w:r>
      <w:r w:rsidR="00355BB3" w:rsidRPr="00DB785B">
        <w:rPr>
          <w:rFonts w:ascii="Times New Roman" w:hAnsi="Times New Roman"/>
          <w:sz w:val="24"/>
          <w:szCs w:val="24"/>
        </w:rPr>
        <w:t>echanik pojazdów samochodowych</w:t>
      </w:r>
      <w:r w:rsidRPr="00DB785B">
        <w:rPr>
          <w:rFonts w:ascii="Times New Roman" w:hAnsi="Times New Roman"/>
          <w:sz w:val="24"/>
          <w:szCs w:val="24"/>
        </w:rPr>
        <w:t>;</w:t>
      </w:r>
    </w:p>
    <w:p w:rsidR="00626A60" w:rsidRDefault="00FA2E00" w:rsidP="006216E4">
      <w:pPr>
        <w:pStyle w:val="Akapitzlist"/>
        <w:numPr>
          <w:ilvl w:val="2"/>
          <w:numId w:val="14"/>
        </w:num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murarz – tynkarz.</w:t>
      </w:r>
    </w:p>
    <w:p w:rsidR="001A40CE" w:rsidRPr="003972DE" w:rsidRDefault="003972DE" w:rsidP="006216E4">
      <w:pPr>
        <w:pStyle w:val="Akapitzlist"/>
        <w:numPr>
          <w:ilvl w:val="2"/>
          <w:numId w:val="14"/>
        </w:numPr>
        <w:tabs>
          <w:tab w:val="left" w:pos="851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972DE">
        <w:rPr>
          <w:rFonts w:ascii="Times New Roman" w:hAnsi="Times New Roman"/>
          <w:sz w:val="24"/>
          <w:szCs w:val="24"/>
        </w:rPr>
        <w:t>i innych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40CE" w:rsidRPr="003972DE">
        <w:rPr>
          <w:rFonts w:ascii="Times New Roman" w:hAnsi="Times New Roman"/>
          <w:sz w:val="24"/>
          <w:szCs w:val="24"/>
        </w:rPr>
        <w:t xml:space="preserve">zgodnie z potrzebami uczniów i możliwościami szkoły. </w:t>
      </w:r>
    </w:p>
    <w:p w:rsidR="00445897" w:rsidRPr="00DB785B" w:rsidRDefault="00915B4C" w:rsidP="006216E4">
      <w:pPr>
        <w:pStyle w:val="Default"/>
        <w:numPr>
          <w:ilvl w:val="0"/>
          <w:numId w:val="25"/>
        </w:numPr>
        <w:tabs>
          <w:tab w:val="left" w:pos="567"/>
          <w:tab w:val="left" w:pos="851"/>
          <w:tab w:val="left" w:pos="1560"/>
        </w:tabs>
        <w:ind w:left="567" w:firstLine="0"/>
        <w:jc w:val="both"/>
        <w:rPr>
          <w:color w:val="00000A"/>
        </w:rPr>
      </w:pPr>
      <w:r w:rsidRPr="00DB785B">
        <w:rPr>
          <w:color w:val="00000A"/>
        </w:rPr>
        <w:t>Podstawową jednostką organizacyjną jest oddział</w:t>
      </w:r>
      <w:r w:rsidR="00D133E6">
        <w:rPr>
          <w:color w:val="00000A"/>
        </w:rPr>
        <w:t xml:space="preserve"> klasowy</w:t>
      </w:r>
      <w:r w:rsidRPr="00DB785B">
        <w:rPr>
          <w:color w:val="00000A"/>
        </w:rPr>
        <w:t>.</w:t>
      </w:r>
    </w:p>
    <w:p w:rsidR="00445897" w:rsidRPr="003A1409" w:rsidRDefault="00915B4C" w:rsidP="006216E4">
      <w:pPr>
        <w:pStyle w:val="Default"/>
        <w:numPr>
          <w:ilvl w:val="0"/>
          <w:numId w:val="25"/>
        </w:numPr>
        <w:tabs>
          <w:tab w:val="left" w:pos="567"/>
          <w:tab w:val="left" w:pos="851"/>
          <w:tab w:val="left" w:pos="1560"/>
        </w:tabs>
        <w:ind w:left="567" w:firstLine="0"/>
        <w:jc w:val="both"/>
      </w:pPr>
      <w:r w:rsidRPr="00DB785B">
        <w:rPr>
          <w:color w:val="00000A"/>
        </w:rPr>
        <w:t>Oddziałem opiekuje się wychowawc</w:t>
      </w:r>
      <w:r w:rsidR="00CE3A14" w:rsidRPr="00DB785B">
        <w:rPr>
          <w:color w:val="00000A"/>
        </w:rPr>
        <w:t>a</w:t>
      </w:r>
      <w:r w:rsidRPr="00DB785B">
        <w:rPr>
          <w:color w:val="00000A"/>
        </w:rPr>
        <w:t>.</w:t>
      </w:r>
    </w:p>
    <w:p w:rsidR="003A1409" w:rsidRPr="00DB785B" w:rsidRDefault="003A1409" w:rsidP="006216E4">
      <w:pPr>
        <w:pStyle w:val="Default"/>
        <w:numPr>
          <w:ilvl w:val="0"/>
          <w:numId w:val="25"/>
        </w:numPr>
        <w:tabs>
          <w:tab w:val="left" w:pos="567"/>
          <w:tab w:val="left" w:pos="851"/>
          <w:tab w:val="left" w:pos="1560"/>
        </w:tabs>
        <w:ind w:left="567" w:firstLine="0"/>
        <w:jc w:val="both"/>
      </w:pPr>
      <w:r>
        <w:rPr>
          <w:color w:val="00000A"/>
        </w:rPr>
        <w:t xml:space="preserve">Szkoła umożliwia uczniom zdobywanie dodatkowych kwalifikacji i umiejętności poprzez udział np. w kursach kwalifikacyjnych, kursach prawa jazdy, szkoleniach. </w:t>
      </w:r>
    </w:p>
    <w:p w:rsidR="00501907" w:rsidRPr="00DB785B" w:rsidRDefault="00501907" w:rsidP="006216E4">
      <w:pPr>
        <w:pStyle w:val="Default"/>
        <w:tabs>
          <w:tab w:val="left" w:pos="567"/>
          <w:tab w:val="left" w:pos="851"/>
          <w:tab w:val="left" w:pos="1560"/>
        </w:tabs>
        <w:ind w:left="567"/>
        <w:jc w:val="both"/>
      </w:pPr>
    </w:p>
    <w:p w:rsidR="00445897" w:rsidRPr="00DB785B" w:rsidRDefault="00E979D4" w:rsidP="006216E4">
      <w:pPr>
        <w:pStyle w:val="Default"/>
        <w:ind w:left="567" w:hanging="567"/>
        <w:jc w:val="center"/>
        <w:rPr>
          <w:b/>
        </w:rPr>
      </w:pPr>
      <w:r w:rsidRPr="00DB785B">
        <w:rPr>
          <w:b/>
        </w:rPr>
        <w:t>§ 13</w:t>
      </w:r>
      <w:r w:rsidR="00915B4C" w:rsidRPr="00DB785B">
        <w:rPr>
          <w:b/>
        </w:rPr>
        <w:t>.</w:t>
      </w:r>
    </w:p>
    <w:p w:rsidR="00CE3A14" w:rsidRPr="00DB785B" w:rsidRDefault="00321AD7" w:rsidP="006216E4">
      <w:pPr>
        <w:widowControl w:val="0"/>
        <w:numPr>
          <w:ilvl w:val="0"/>
          <w:numId w:val="47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w s</w:t>
      </w:r>
      <w:r w:rsidR="00CE3A14" w:rsidRPr="00DB785B">
        <w:rPr>
          <w:rFonts w:ascii="Times New Roman" w:hAnsi="Times New Roman"/>
          <w:sz w:val="24"/>
          <w:szCs w:val="24"/>
        </w:rPr>
        <w:t>zkole trwa trzy lata, z mo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>żliwością nauki do 24 roku życia.</w:t>
      </w:r>
    </w:p>
    <w:p w:rsidR="00CE3A14" w:rsidRPr="00DB785B" w:rsidRDefault="00CE3A14" w:rsidP="006216E4">
      <w:pPr>
        <w:widowControl w:val="0"/>
        <w:numPr>
          <w:ilvl w:val="0"/>
          <w:numId w:val="47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367" w:right="17" w:hanging="35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Szczeg</w:t>
      </w:r>
      <w:r w:rsidR="00321AD7">
        <w:rPr>
          <w:rFonts w:ascii="Times New Roman" w:eastAsia="Times New Roman" w:hAnsi="Times New Roman"/>
          <w:sz w:val="24"/>
          <w:szCs w:val="24"/>
        </w:rPr>
        <w:t>ółową organizację pracy s</w:t>
      </w:r>
      <w:r w:rsidRPr="00DB785B">
        <w:rPr>
          <w:rFonts w:ascii="Times New Roman" w:eastAsia="Times New Roman" w:hAnsi="Times New Roman"/>
          <w:sz w:val="24"/>
          <w:szCs w:val="24"/>
        </w:rPr>
        <w:t>zk</w:t>
      </w:r>
      <w:r w:rsidR="00321AD7">
        <w:rPr>
          <w:rFonts w:ascii="Times New Roman" w:eastAsia="Times New Roman" w:hAnsi="Times New Roman"/>
          <w:sz w:val="24"/>
          <w:szCs w:val="24"/>
        </w:rPr>
        <w:t>oły określa arkusz organizacji s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zkoły opracowany przez </w:t>
      </w:r>
      <w:r w:rsidR="00321AD7">
        <w:rPr>
          <w:rFonts w:ascii="Times New Roman" w:eastAsia="Times New Roman" w:hAnsi="Times New Roman"/>
          <w:sz w:val="24"/>
          <w:szCs w:val="24"/>
        </w:rPr>
        <w:t>dyrektora s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zkoły do dnia </w:t>
      </w:r>
      <w:r w:rsidRPr="003972DE">
        <w:rPr>
          <w:rFonts w:ascii="Times New Roman" w:eastAsia="Times New Roman" w:hAnsi="Times New Roman"/>
          <w:sz w:val="24"/>
          <w:szCs w:val="24"/>
        </w:rPr>
        <w:t xml:space="preserve">30 kwietnia </w:t>
      </w:r>
      <w:r w:rsidRPr="00DB785B">
        <w:rPr>
          <w:rFonts w:ascii="Times New Roman" w:eastAsia="Times New Roman" w:hAnsi="Times New Roman"/>
          <w:sz w:val="24"/>
          <w:szCs w:val="24"/>
        </w:rPr>
        <w:t>każdego ro</w:t>
      </w:r>
      <w:r w:rsidR="00321AD7">
        <w:rPr>
          <w:rFonts w:ascii="Times New Roman" w:eastAsia="Times New Roman" w:hAnsi="Times New Roman"/>
          <w:sz w:val="24"/>
          <w:szCs w:val="24"/>
        </w:rPr>
        <w:t>ku. a zatwierdzony przez Organ p</w:t>
      </w:r>
      <w:r w:rsidRPr="00DB785B">
        <w:rPr>
          <w:rFonts w:ascii="Times New Roman" w:eastAsia="Times New Roman" w:hAnsi="Times New Roman"/>
          <w:sz w:val="24"/>
          <w:szCs w:val="24"/>
        </w:rPr>
        <w:t>rowadzący do 30 maja danego roku.</w:t>
      </w:r>
    </w:p>
    <w:p w:rsidR="00CE3A14" w:rsidRPr="00DB785B" w:rsidRDefault="00CE3A14" w:rsidP="006216E4">
      <w:pPr>
        <w:widowControl w:val="0"/>
        <w:numPr>
          <w:ilvl w:val="0"/>
          <w:numId w:val="47"/>
        </w:numPr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367" w:right="26" w:hanging="35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 podstawie zatw</w:t>
      </w:r>
      <w:r w:rsidR="00321AD7">
        <w:rPr>
          <w:rFonts w:ascii="Times New Roman" w:hAnsi="Times New Roman"/>
          <w:sz w:val="24"/>
          <w:szCs w:val="24"/>
        </w:rPr>
        <w:t>ierdzonego arkusza organizacji s</w:t>
      </w:r>
      <w:r w:rsidRPr="00DB785B">
        <w:rPr>
          <w:rFonts w:ascii="Times New Roman" w:hAnsi="Times New Roman"/>
          <w:sz w:val="24"/>
          <w:szCs w:val="24"/>
        </w:rPr>
        <w:t>zko</w:t>
      </w:r>
      <w:r w:rsidR="00321AD7">
        <w:rPr>
          <w:rFonts w:ascii="Times New Roman" w:eastAsia="Times New Roman" w:hAnsi="Times New Roman"/>
          <w:sz w:val="24"/>
          <w:szCs w:val="24"/>
        </w:rPr>
        <w:t>ły d</w:t>
      </w:r>
      <w:r w:rsidRPr="00DB785B">
        <w:rPr>
          <w:rFonts w:ascii="Times New Roman" w:eastAsia="Times New Roman" w:hAnsi="Times New Roman"/>
          <w:sz w:val="24"/>
          <w:szCs w:val="24"/>
        </w:rPr>
        <w:t>yrektor ustala</w:t>
      </w:r>
      <w:r w:rsidR="001A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z uwzględnieniem zasad ochrony zdrowia i higieny pracy, tygodniowy rozkład zajęć określający organizację zajęć edukacyjnych.</w:t>
      </w:r>
    </w:p>
    <w:p w:rsidR="00385E2C" w:rsidRPr="00DB785B" w:rsidRDefault="00385E2C" w:rsidP="006216E4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after="0" w:line="240" w:lineRule="auto"/>
        <w:ind w:left="367" w:right="2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41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§14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Podstawow</w:t>
      </w:r>
      <w:r w:rsidR="00D133E6">
        <w:rPr>
          <w:rFonts w:ascii="Times New Roman" w:eastAsia="Times New Roman" w:hAnsi="Times New Roman"/>
          <w:sz w:val="24"/>
          <w:szCs w:val="24"/>
        </w:rPr>
        <w:t>ą jednostką organizacyjną s</w:t>
      </w:r>
      <w:r w:rsidRPr="00DB785B">
        <w:rPr>
          <w:rFonts w:ascii="Times New Roman" w:eastAsia="Times New Roman" w:hAnsi="Times New Roman"/>
          <w:sz w:val="24"/>
          <w:szCs w:val="24"/>
        </w:rPr>
        <w:t>zkoły jest oddział klasowy.</w:t>
      </w:r>
    </w:p>
    <w:p w:rsidR="00CE3A14" w:rsidRPr="00DB785B" w:rsidRDefault="00D133E6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jest, aby l</w:t>
      </w:r>
      <w:r w:rsidR="00CE3A14" w:rsidRPr="00DB785B">
        <w:rPr>
          <w:rFonts w:ascii="Times New Roman" w:hAnsi="Times New Roman"/>
          <w:sz w:val="24"/>
          <w:szCs w:val="24"/>
        </w:rPr>
        <w:t>iczba uczni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 xml:space="preserve">ów w oddziale </w:t>
      </w:r>
      <w:r>
        <w:rPr>
          <w:rFonts w:ascii="Times New Roman" w:eastAsia="Times New Roman" w:hAnsi="Times New Roman"/>
          <w:sz w:val="24"/>
          <w:szCs w:val="24"/>
        </w:rPr>
        <w:t>była zgodna</w:t>
      </w:r>
      <w:r w:rsidR="00FA2E00" w:rsidRPr="00DB785B">
        <w:rPr>
          <w:rFonts w:ascii="Times New Roman" w:eastAsia="Times New Roman" w:hAnsi="Times New Roman"/>
          <w:sz w:val="24"/>
          <w:szCs w:val="24"/>
        </w:rPr>
        <w:t xml:space="preserve"> z arkuszem organizacyjnym zatwierdzonym w danym roku szkolnym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>.</w:t>
      </w:r>
    </w:p>
    <w:p w:rsidR="00CE3A14" w:rsidRPr="00DB785B" w:rsidRDefault="00CE3A14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</w:t>
      </w:r>
      <w:r w:rsidRPr="00DB785B">
        <w:rPr>
          <w:rFonts w:ascii="Times New Roman" w:eastAsia="Times New Roman" w:hAnsi="Times New Roman"/>
          <w:sz w:val="24"/>
          <w:szCs w:val="24"/>
        </w:rPr>
        <w:t>ła może funkcjonować w oparciu o niepełną strukturę klas.</w:t>
      </w:r>
    </w:p>
    <w:p w:rsidR="00CE3A14" w:rsidRPr="00DB785B" w:rsidRDefault="00CE3A14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  <w:tab w:val="left" w:pos="1423"/>
          <w:tab w:val="left" w:pos="2018"/>
          <w:tab w:val="left" w:pos="4022"/>
          <w:tab w:val="left" w:pos="4666"/>
          <w:tab w:val="left" w:pos="6689"/>
          <w:tab w:val="left" w:pos="7728"/>
        </w:tabs>
        <w:suppressAutoHyphens w:val="0"/>
        <w:autoSpaceDE w:val="0"/>
        <w:autoSpaceDN w:val="0"/>
        <w:adjustRightInd w:val="0"/>
        <w:spacing w:after="0" w:line="240" w:lineRule="auto"/>
        <w:ind w:left="355" w:right="31" w:hanging="35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Oddzia</w:t>
      </w:r>
      <w:r w:rsidRPr="00DB785B">
        <w:rPr>
          <w:rFonts w:ascii="Times New Roman" w:eastAsia="Times New Roman" w:hAnsi="Times New Roman"/>
          <w:sz w:val="24"/>
          <w:szCs w:val="24"/>
        </w:rPr>
        <w:t>ł dzieli się na grupy, w przypadku zajęć wymagających specjalnych warunków nauki</w:t>
      </w:r>
      <w:r w:rsidR="00626A60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i bezpieczeństwa,</w:t>
      </w:r>
      <w:r w:rsidR="00626A60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z uwz</w:t>
      </w:r>
      <w:r w:rsidR="0074650E">
        <w:rPr>
          <w:rFonts w:ascii="Times New Roman" w:eastAsia="Times New Roman" w:hAnsi="Times New Roman"/>
          <w:sz w:val="24"/>
          <w:szCs w:val="24"/>
        </w:rPr>
        <w:t xml:space="preserve">ględnieniem zasad określonych w 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rozporządzeniu </w:t>
      </w:r>
      <w:r w:rsidR="00AC7A7B" w:rsidRPr="00DB785B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DB785B">
        <w:rPr>
          <w:rFonts w:ascii="Times New Roman" w:eastAsia="Times New Roman" w:hAnsi="Times New Roman"/>
          <w:sz w:val="24"/>
          <w:szCs w:val="24"/>
        </w:rPr>
        <w:t>w sprawie ramowych planów nauczania.</w:t>
      </w:r>
    </w:p>
    <w:p w:rsidR="00CE3A14" w:rsidRPr="00DB785B" w:rsidRDefault="00CE3A14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355" w:right="41" w:hanging="35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Dopuszcza si</w:t>
      </w:r>
      <w:r w:rsidRPr="00DB785B">
        <w:rPr>
          <w:rFonts w:ascii="Times New Roman" w:eastAsia="Times New Roman" w:hAnsi="Times New Roman"/>
          <w:sz w:val="24"/>
          <w:szCs w:val="24"/>
        </w:rPr>
        <w:t>ę organizowanie lekcji i zajęć pozalekcyjnych w grupach między-oddziałowych w uzasadnionych przypadkach np. mała liczba uczestników zajęć.</w:t>
      </w:r>
    </w:p>
    <w:p w:rsidR="00CE3A14" w:rsidRPr="00DB785B" w:rsidRDefault="00CE3A14" w:rsidP="006216E4">
      <w:pPr>
        <w:widowControl w:val="0"/>
        <w:numPr>
          <w:ilvl w:val="0"/>
          <w:numId w:val="48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355" w:right="46" w:hanging="35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Nauczanie j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ęzyków obcych może być organizowane w zespołach międzyoddziałowych, </w:t>
      </w:r>
      <w:r w:rsidR="00626A60" w:rsidRPr="00DB785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DB785B">
        <w:rPr>
          <w:rFonts w:ascii="Times New Roman" w:eastAsia="Times New Roman" w:hAnsi="Times New Roman"/>
          <w:sz w:val="24"/>
          <w:szCs w:val="24"/>
        </w:rPr>
        <w:t>z uwzględnieniem poziomu umiejętności językowych uczniów.</w:t>
      </w:r>
    </w:p>
    <w:p w:rsidR="00385E2C" w:rsidRPr="00DB785B" w:rsidRDefault="00385E2C" w:rsidP="006216E4">
      <w:pPr>
        <w:widowControl w:val="0"/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355" w:right="46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60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§15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shd w:val="clear" w:color="auto" w:fill="FFFFFF"/>
        <w:tabs>
          <w:tab w:val="left" w:pos="386"/>
        </w:tabs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Czas trwania jednostki zaj</w:t>
      </w:r>
      <w:r w:rsidRPr="00DB785B">
        <w:rPr>
          <w:rFonts w:ascii="Times New Roman" w:eastAsia="Times New Roman" w:hAnsi="Times New Roman"/>
          <w:sz w:val="24"/>
          <w:szCs w:val="24"/>
        </w:rPr>
        <w:t>ęć dydaktycznych jest zróżnicowany godzina:</w:t>
      </w:r>
    </w:p>
    <w:p w:rsidR="00CE3A14" w:rsidRPr="00DB785B" w:rsidRDefault="00CE3A14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lekcyjna trwa 45 minut</w:t>
      </w:r>
      <w:r w:rsidR="00F348CB" w:rsidRPr="00DB785B">
        <w:rPr>
          <w:rFonts w:ascii="Times New Roman" w:hAnsi="Times New Roman"/>
          <w:sz w:val="24"/>
          <w:szCs w:val="24"/>
        </w:rPr>
        <w:t>;</w:t>
      </w:r>
    </w:p>
    <w:p w:rsidR="00CE3A14" w:rsidRPr="00DB785B" w:rsidRDefault="00CE3A14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pracy w bibliotece trwa 60 minut</w:t>
      </w:r>
      <w:r w:rsidR="00F348CB" w:rsidRPr="00DB785B">
        <w:rPr>
          <w:rFonts w:ascii="Times New Roman" w:hAnsi="Times New Roman"/>
          <w:sz w:val="24"/>
          <w:szCs w:val="24"/>
        </w:rPr>
        <w:t>;</w:t>
      </w:r>
    </w:p>
    <w:p w:rsidR="00CE3A14" w:rsidRPr="00DB785B" w:rsidRDefault="00CE3A14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zaj</w:t>
      </w:r>
      <w:r w:rsidRPr="00DB785B">
        <w:rPr>
          <w:rFonts w:ascii="Times New Roman" w:eastAsia="Times New Roman" w:hAnsi="Times New Roman"/>
          <w:sz w:val="24"/>
          <w:szCs w:val="24"/>
        </w:rPr>
        <w:t>ęć praktycznych trwa 55 minut</w:t>
      </w:r>
      <w:r w:rsidR="00F348CB" w:rsidRPr="00DB785B">
        <w:rPr>
          <w:rFonts w:ascii="Times New Roman" w:eastAsia="Times New Roman" w:hAnsi="Times New Roman"/>
          <w:sz w:val="24"/>
          <w:szCs w:val="24"/>
        </w:rPr>
        <w:t>;</w:t>
      </w:r>
    </w:p>
    <w:p w:rsidR="00F348CB" w:rsidRPr="00DB785B" w:rsidRDefault="00F348CB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rewalidacyjn</w:t>
      </w:r>
      <w:r w:rsidR="00AF1071" w:rsidRPr="00DB785B">
        <w:rPr>
          <w:rFonts w:ascii="Times New Roman" w:hAnsi="Times New Roman"/>
          <w:sz w:val="24"/>
          <w:szCs w:val="24"/>
        </w:rPr>
        <w:t>e</w:t>
      </w:r>
      <w:r w:rsidRPr="00DB785B">
        <w:rPr>
          <w:rFonts w:ascii="Times New Roman" w:hAnsi="Times New Roman"/>
          <w:sz w:val="24"/>
          <w:szCs w:val="24"/>
        </w:rPr>
        <w:t xml:space="preserve"> – 60 minut;</w:t>
      </w:r>
    </w:p>
    <w:p w:rsidR="00F348CB" w:rsidRPr="00DB785B" w:rsidRDefault="00F348CB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 zakresu pomocy psychologiczno – pedagogicznej – 45 minut</w:t>
      </w:r>
    </w:p>
    <w:p w:rsidR="00F348CB" w:rsidRPr="00DB785B" w:rsidRDefault="00F348CB" w:rsidP="006216E4">
      <w:pPr>
        <w:widowControl w:val="0"/>
        <w:numPr>
          <w:ilvl w:val="0"/>
          <w:numId w:val="49"/>
        </w:numPr>
        <w:shd w:val="clear" w:color="auto" w:fill="FFFFFF"/>
        <w:tabs>
          <w:tab w:val="left" w:pos="742"/>
        </w:tabs>
        <w:suppressAutoHyphens w:val="0"/>
        <w:autoSpaceDE w:val="0"/>
        <w:autoSpaceDN w:val="0"/>
        <w:adjustRightInd w:val="0"/>
        <w:spacing w:after="0" w:line="240" w:lineRule="auto"/>
        <w:ind w:left="3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socjoterapeutycz</w:t>
      </w:r>
      <w:r w:rsidR="00AF1071" w:rsidRPr="00DB785B">
        <w:rPr>
          <w:rFonts w:ascii="Times New Roman" w:hAnsi="Times New Roman"/>
          <w:sz w:val="24"/>
          <w:szCs w:val="24"/>
        </w:rPr>
        <w:t>ne – 45 minut.</w:t>
      </w:r>
    </w:p>
    <w:p w:rsidR="00CE3A14" w:rsidRPr="00DB785B" w:rsidRDefault="00CE3A14" w:rsidP="006216E4">
      <w:pPr>
        <w:widowControl w:val="0"/>
        <w:numPr>
          <w:ilvl w:val="0"/>
          <w:numId w:val="50"/>
        </w:numPr>
        <w:shd w:val="clear" w:color="auto" w:fill="FFFFFF"/>
        <w:tabs>
          <w:tab w:val="left" w:pos="386"/>
        </w:tabs>
        <w:suppressAutoHyphens w:val="0"/>
        <w:autoSpaceDE w:val="0"/>
        <w:autoSpaceDN w:val="0"/>
        <w:adjustRightInd w:val="0"/>
        <w:spacing w:after="0" w:line="240" w:lineRule="auto"/>
        <w:ind w:left="386" w:hanging="3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uzasadnionych przypadkach (np. niska temperatura) czas trwania zaj</w:t>
      </w:r>
      <w:r w:rsidRPr="00DB785B">
        <w:rPr>
          <w:rFonts w:ascii="Times New Roman" w:eastAsia="Times New Roman" w:hAnsi="Times New Roman"/>
          <w:sz w:val="24"/>
          <w:szCs w:val="24"/>
        </w:rPr>
        <w:t>ęć może zostać skrócony. Decyzję o skróceniu zajęć podejmuję Dyrektor Szkoły.</w:t>
      </w:r>
    </w:p>
    <w:p w:rsidR="00CE3A14" w:rsidRPr="00DB785B" w:rsidRDefault="00D133E6" w:rsidP="006216E4">
      <w:pPr>
        <w:widowControl w:val="0"/>
        <w:numPr>
          <w:ilvl w:val="0"/>
          <w:numId w:val="51"/>
        </w:numPr>
        <w:shd w:val="clear" w:color="auto" w:fill="FFFFFF"/>
        <w:tabs>
          <w:tab w:val="left" w:pos="386"/>
        </w:tabs>
        <w:suppressAutoHyphens w:val="0"/>
        <w:autoSpaceDE w:val="0"/>
        <w:autoSpaceDN w:val="0"/>
        <w:adjustRightInd w:val="0"/>
        <w:spacing w:after="0" w:line="240" w:lineRule="auto"/>
        <w:ind w:left="1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CE3A14" w:rsidRPr="00DB785B">
        <w:rPr>
          <w:rFonts w:ascii="Times New Roman" w:hAnsi="Times New Roman"/>
          <w:sz w:val="24"/>
          <w:szCs w:val="24"/>
        </w:rPr>
        <w:t>zkole obowi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>ązuje 5-dniowy tydzień pracy, z zastrzeżeniem §</w:t>
      </w:r>
      <w:r w:rsidR="0023227A" w:rsidRPr="00DB785B">
        <w:rPr>
          <w:rFonts w:ascii="Times New Roman" w:eastAsia="Times New Roman" w:hAnsi="Times New Roman"/>
          <w:sz w:val="24"/>
          <w:szCs w:val="24"/>
        </w:rPr>
        <w:t>15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 xml:space="preserve"> ust. 2.</w:t>
      </w:r>
    </w:p>
    <w:p w:rsidR="00CE3A14" w:rsidRPr="00DB785B" w:rsidRDefault="00CE3A14" w:rsidP="006216E4">
      <w:pPr>
        <w:widowControl w:val="0"/>
        <w:numPr>
          <w:ilvl w:val="0"/>
          <w:numId w:val="50"/>
        </w:numPr>
        <w:shd w:val="clear" w:color="auto" w:fill="FFFFFF"/>
        <w:tabs>
          <w:tab w:val="left" w:pos="386"/>
        </w:tabs>
        <w:suppressAutoHyphens w:val="0"/>
        <w:autoSpaceDE w:val="0"/>
        <w:autoSpaceDN w:val="0"/>
        <w:adjustRightInd w:val="0"/>
        <w:spacing w:after="0" w:line="240" w:lineRule="auto"/>
        <w:ind w:left="386" w:right="2" w:hanging="3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Liczba godzin obowi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ązkowych zajęć edukacyjnych przedmiotów ogólnokształcących </w:t>
      </w:r>
      <w:r w:rsidR="00187610" w:rsidRPr="00DB785B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DB785B">
        <w:rPr>
          <w:rFonts w:ascii="Times New Roman" w:eastAsia="Times New Roman" w:hAnsi="Times New Roman"/>
          <w:sz w:val="24"/>
          <w:szCs w:val="24"/>
        </w:rPr>
        <w:lastRenderedPageBreak/>
        <w:t>i przedmiotów zawodowych teoretycznych (w systemie lekcyjnym) dla ucznia nie może przekraczać 8 godzin dziennie.</w:t>
      </w:r>
    </w:p>
    <w:p w:rsidR="00385E2C" w:rsidRPr="00DB785B" w:rsidRDefault="00385E2C" w:rsidP="006216E4">
      <w:pPr>
        <w:widowControl w:val="0"/>
        <w:shd w:val="clear" w:color="auto" w:fill="FFFFFF"/>
        <w:tabs>
          <w:tab w:val="left" w:pos="386"/>
        </w:tabs>
        <w:suppressAutoHyphens w:val="0"/>
        <w:autoSpaceDE w:val="0"/>
        <w:autoSpaceDN w:val="0"/>
        <w:adjustRightInd w:val="0"/>
        <w:spacing w:after="0" w:line="240" w:lineRule="auto"/>
        <w:ind w:left="386" w:right="2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53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23227A" w:rsidRPr="00DB785B">
        <w:rPr>
          <w:rFonts w:ascii="Times New Roman" w:eastAsia="Times New Roman" w:hAnsi="Times New Roman"/>
          <w:b/>
          <w:sz w:val="24"/>
          <w:szCs w:val="24"/>
        </w:rPr>
        <w:t>16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D616A" w:rsidRPr="000D616A" w:rsidRDefault="00E269D6" w:rsidP="006216E4">
      <w:pPr>
        <w:widowControl w:val="0"/>
        <w:numPr>
          <w:ilvl w:val="0"/>
          <w:numId w:val="52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after="0" w:line="240" w:lineRule="auto"/>
        <w:ind w:left="384" w:right="10" w:hanging="372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p</w:t>
      </w:r>
      <w:r w:rsidR="000D616A">
        <w:rPr>
          <w:rFonts w:ascii="Times New Roman" w:hAnsi="Times New Roman"/>
          <w:sz w:val="24"/>
          <w:szCs w:val="24"/>
        </w:rPr>
        <w:t>raktyczną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0D616A">
        <w:rPr>
          <w:rFonts w:ascii="Times New Roman" w:hAnsi="Times New Roman"/>
          <w:sz w:val="24"/>
          <w:szCs w:val="24"/>
        </w:rPr>
        <w:t xml:space="preserve"> zawodu. </w:t>
      </w:r>
    </w:p>
    <w:p w:rsidR="00E269D6" w:rsidRPr="00E269D6" w:rsidRDefault="000D616A" w:rsidP="006216E4">
      <w:pPr>
        <w:widowControl w:val="0"/>
        <w:numPr>
          <w:ilvl w:val="0"/>
          <w:numId w:val="52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after="0" w:line="240" w:lineRule="auto"/>
        <w:ind w:left="384" w:right="10" w:hanging="372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 się realizację praktycznej nauki zawodu </w:t>
      </w:r>
      <w:r w:rsidRPr="00DB785B">
        <w:rPr>
          <w:rFonts w:ascii="Times New Roman" w:hAnsi="Times New Roman"/>
          <w:sz w:val="24"/>
          <w:szCs w:val="24"/>
        </w:rPr>
        <w:t>na podstawie porozumien</w:t>
      </w:r>
      <w:r w:rsidRPr="0023407E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, np.  z inną placówką edukacyjną.</w:t>
      </w:r>
    </w:p>
    <w:p w:rsidR="00E269D6" w:rsidRDefault="00E269D6" w:rsidP="006216E4">
      <w:pPr>
        <w:widowControl w:val="0"/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after="0" w:line="240" w:lineRule="auto"/>
        <w:ind w:left="384" w:right="1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23227A" w:rsidRPr="00DB785B" w:rsidRDefault="00CE3A14" w:rsidP="006216E4">
      <w:pPr>
        <w:widowControl w:val="0"/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after="0" w:line="240" w:lineRule="auto"/>
        <w:ind w:left="384" w:right="1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23227A" w:rsidRPr="00DB785B">
        <w:rPr>
          <w:rFonts w:ascii="Times New Roman" w:eastAsia="Times New Roman" w:hAnsi="Times New Roman"/>
          <w:b/>
          <w:sz w:val="24"/>
          <w:szCs w:val="24"/>
        </w:rPr>
        <w:t>17</w:t>
      </w:r>
      <w:r w:rsidRPr="00DB78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shd w:val="clear" w:color="auto" w:fill="FFFFFF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Szkoła może być ośrodkiem egzaminacyjnym w zawodach, w których kształci.</w:t>
      </w:r>
    </w:p>
    <w:p w:rsidR="00385E2C" w:rsidRPr="00DB785B" w:rsidRDefault="00385E2C" w:rsidP="006216E4">
      <w:pPr>
        <w:shd w:val="clear" w:color="auto" w:fill="FFFFFF"/>
        <w:spacing w:after="0" w:line="240" w:lineRule="auto"/>
        <w:ind w:right="422"/>
        <w:rPr>
          <w:rFonts w:ascii="Times New Roman" w:hAnsi="Times New Roman"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70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23227A" w:rsidRPr="00DB785B">
        <w:rPr>
          <w:rFonts w:ascii="Times New Roman" w:eastAsia="Times New Roman" w:hAnsi="Times New Roman"/>
          <w:b/>
          <w:sz w:val="24"/>
          <w:szCs w:val="24"/>
        </w:rPr>
        <w:t>18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shd w:val="clear" w:color="auto" w:fill="FFFFFF"/>
        <w:tabs>
          <w:tab w:val="left" w:pos="391"/>
        </w:tabs>
        <w:spacing w:after="0" w:line="240" w:lineRule="auto"/>
        <w:ind w:left="391" w:hanging="36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Opiek</w:t>
      </w:r>
      <w:r w:rsidRPr="00DB785B">
        <w:rPr>
          <w:rFonts w:ascii="Times New Roman" w:eastAsia="Times New Roman" w:hAnsi="Times New Roman"/>
          <w:sz w:val="24"/>
          <w:szCs w:val="24"/>
        </w:rPr>
        <w:t>ę</w:t>
      </w:r>
      <w:r w:rsidR="00C32EA3">
        <w:rPr>
          <w:rFonts w:ascii="Times New Roman" w:eastAsia="Times New Roman" w:hAnsi="Times New Roman"/>
          <w:sz w:val="24"/>
          <w:szCs w:val="24"/>
        </w:rPr>
        <w:t xml:space="preserve"> nad uczniami przebywającymi w s</w:t>
      </w:r>
      <w:r w:rsidRPr="00DB785B">
        <w:rPr>
          <w:rFonts w:ascii="Times New Roman" w:eastAsia="Times New Roman" w:hAnsi="Times New Roman"/>
          <w:sz w:val="24"/>
          <w:szCs w:val="24"/>
        </w:rPr>
        <w:t>zkole sprawują wszyscy pracownicy</w:t>
      </w:r>
      <w:r w:rsidRPr="00DB785B">
        <w:rPr>
          <w:rFonts w:ascii="Times New Roman" w:eastAsia="Times New Roman" w:hAnsi="Times New Roman"/>
          <w:sz w:val="24"/>
          <w:szCs w:val="24"/>
        </w:rPr>
        <w:br/>
        <w:t>pedagogiczni, a w szczególności:</w:t>
      </w:r>
    </w:p>
    <w:p w:rsidR="00CE3A14" w:rsidRPr="00DB785B" w:rsidRDefault="00CE3A14" w:rsidP="006216E4">
      <w:pPr>
        <w:widowControl w:val="0"/>
        <w:numPr>
          <w:ilvl w:val="0"/>
          <w:numId w:val="59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spacing w:after="0" w:line="240" w:lineRule="auto"/>
        <w:ind w:left="754" w:hanging="35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podczas zaj</w:t>
      </w:r>
      <w:r w:rsidRPr="00DB785B">
        <w:rPr>
          <w:rFonts w:ascii="Times New Roman" w:eastAsia="Times New Roman" w:hAnsi="Times New Roman"/>
          <w:sz w:val="24"/>
          <w:szCs w:val="24"/>
        </w:rPr>
        <w:t>ęć lekcyjnych, zajęć praktycznych i zajęć pozalekcyjnych - osoby prowadzące zajęcia.</w:t>
      </w:r>
    </w:p>
    <w:p w:rsidR="00CE3A14" w:rsidRPr="00DB785B" w:rsidRDefault="00CE3A14" w:rsidP="006216E4">
      <w:pPr>
        <w:widowControl w:val="0"/>
        <w:numPr>
          <w:ilvl w:val="0"/>
          <w:numId w:val="60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spacing w:after="0" w:line="240" w:lineRule="auto"/>
        <w:ind w:left="398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podczas przerw nauczyciele pe</w:t>
      </w:r>
      <w:r w:rsidRPr="00DB785B">
        <w:rPr>
          <w:rFonts w:ascii="Times New Roman" w:eastAsia="Times New Roman" w:hAnsi="Times New Roman"/>
          <w:sz w:val="24"/>
          <w:szCs w:val="24"/>
        </w:rPr>
        <w:t>łniący dyżury.</w:t>
      </w:r>
    </w:p>
    <w:p w:rsidR="00CE3A14" w:rsidRPr="00DB785B" w:rsidRDefault="00CE3A14" w:rsidP="006216E4">
      <w:pPr>
        <w:widowControl w:val="0"/>
        <w:numPr>
          <w:ilvl w:val="0"/>
          <w:numId w:val="61"/>
        </w:numPr>
        <w:shd w:val="clear" w:color="auto" w:fill="FFFFFF"/>
        <w:tabs>
          <w:tab w:val="left" w:pos="391"/>
        </w:tabs>
        <w:suppressAutoHyphens w:val="0"/>
        <w:autoSpaceDE w:val="0"/>
        <w:autoSpaceDN w:val="0"/>
        <w:adjustRightInd w:val="0"/>
        <w:spacing w:after="0" w:line="240" w:lineRule="auto"/>
        <w:ind w:left="391" w:right="10" w:hanging="3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Plan dy</w:t>
      </w:r>
      <w:r w:rsidRPr="00DB785B">
        <w:rPr>
          <w:rFonts w:ascii="Times New Roman" w:eastAsia="Times New Roman" w:hAnsi="Times New Roman"/>
          <w:sz w:val="24"/>
          <w:szCs w:val="24"/>
        </w:rPr>
        <w:t>żurów nauczycielskich przygotowuje Dyrektor, uwzględniając tygodniowy rozkład zajęć i możliwości kadrowe.</w:t>
      </w:r>
    </w:p>
    <w:p w:rsidR="00CE3A14" w:rsidRPr="00DB785B" w:rsidRDefault="0023227A" w:rsidP="006216E4">
      <w:pPr>
        <w:widowControl w:val="0"/>
        <w:numPr>
          <w:ilvl w:val="0"/>
          <w:numId w:val="61"/>
        </w:numPr>
        <w:shd w:val="clear" w:color="auto" w:fill="FFFFFF"/>
        <w:tabs>
          <w:tab w:val="left" w:pos="391"/>
        </w:tabs>
        <w:suppressAutoHyphens w:val="0"/>
        <w:autoSpaceDE w:val="0"/>
        <w:autoSpaceDN w:val="0"/>
        <w:adjustRightInd w:val="0"/>
        <w:spacing w:after="0" w:line="240" w:lineRule="auto"/>
        <w:ind w:left="391" w:right="845" w:hanging="36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Zasady organ</w:t>
      </w:r>
      <w:r w:rsidR="00CE3A14" w:rsidRPr="00DB785B">
        <w:rPr>
          <w:rFonts w:ascii="Times New Roman" w:hAnsi="Times New Roman"/>
          <w:sz w:val="24"/>
          <w:szCs w:val="24"/>
        </w:rPr>
        <w:t>izacyjno</w:t>
      </w:r>
      <w:r w:rsidR="0023407E" w:rsidRPr="0023407E">
        <w:rPr>
          <w:rFonts w:ascii="Times New Roman" w:eastAsia="Times New Roman" w:hAnsi="Times New Roman"/>
          <w:sz w:val="24"/>
          <w:szCs w:val="24"/>
        </w:rPr>
        <w:t xml:space="preserve"> </w:t>
      </w:r>
      <w:r w:rsidR="0023407E" w:rsidRPr="00DB785B">
        <w:rPr>
          <w:rFonts w:ascii="Times New Roman" w:eastAsia="Times New Roman" w:hAnsi="Times New Roman"/>
          <w:sz w:val="24"/>
          <w:szCs w:val="24"/>
        </w:rPr>
        <w:t>stanowi odrębny dokument.</w:t>
      </w:r>
      <w:r w:rsidR="00CE3A14" w:rsidRPr="00DB785B">
        <w:rPr>
          <w:rFonts w:ascii="Times New Roman" w:hAnsi="Times New Roman"/>
          <w:sz w:val="24"/>
          <w:szCs w:val="24"/>
        </w:rPr>
        <w:t>-porz</w:t>
      </w:r>
      <w:r w:rsidR="00CE3A14" w:rsidRPr="00DB785B">
        <w:rPr>
          <w:rFonts w:ascii="Times New Roman" w:eastAsia="Times New Roman" w:hAnsi="Times New Roman"/>
          <w:sz w:val="24"/>
          <w:szCs w:val="24"/>
        </w:rPr>
        <w:t xml:space="preserve">ądkowe pełnienia dyżurów nauczycielskich określa </w:t>
      </w:r>
      <w:r w:rsidR="003643C4" w:rsidRPr="00DB785B">
        <w:rPr>
          <w:rFonts w:ascii="Times New Roman" w:eastAsia="Times New Roman" w:hAnsi="Times New Roman"/>
          <w:sz w:val="24"/>
          <w:szCs w:val="24"/>
        </w:rPr>
        <w:t xml:space="preserve">procedura, która </w:t>
      </w:r>
    </w:p>
    <w:p w:rsidR="00CE3A14" w:rsidRPr="00DB785B" w:rsidRDefault="00CE3A14" w:rsidP="006216E4">
      <w:pPr>
        <w:widowControl w:val="0"/>
        <w:numPr>
          <w:ilvl w:val="0"/>
          <w:numId w:val="61"/>
        </w:numPr>
        <w:shd w:val="clear" w:color="auto" w:fill="FFFFFF"/>
        <w:tabs>
          <w:tab w:val="left" w:pos="391"/>
        </w:tabs>
        <w:suppressAutoHyphens w:val="0"/>
        <w:autoSpaceDE w:val="0"/>
        <w:autoSpaceDN w:val="0"/>
        <w:adjustRightInd w:val="0"/>
        <w:spacing w:after="0" w:line="240" w:lineRule="auto"/>
        <w:ind w:left="391" w:right="2" w:hanging="3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Opiek</w:t>
      </w:r>
      <w:r w:rsidRPr="00DB785B">
        <w:rPr>
          <w:rFonts w:ascii="Times New Roman" w:eastAsia="Times New Roman" w:hAnsi="Times New Roman"/>
          <w:sz w:val="24"/>
          <w:szCs w:val="24"/>
        </w:rPr>
        <w:t>ę nad uczniami podczas zajęć poza terenem Szkoły, w tym w trakcie wycieczek organizowanych przez Szkołę, sprawują wyznac</w:t>
      </w:r>
      <w:r w:rsidR="00C32EA3">
        <w:rPr>
          <w:rFonts w:ascii="Times New Roman" w:eastAsia="Times New Roman" w:hAnsi="Times New Roman"/>
          <w:sz w:val="24"/>
          <w:szCs w:val="24"/>
        </w:rPr>
        <w:t>zeni nauczyciele oraz za zgodą d</w:t>
      </w:r>
      <w:r w:rsidRPr="00DB785B">
        <w:rPr>
          <w:rFonts w:ascii="Times New Roman" w:eastAsia="Times New Roman" w:hAnsi="Times New Roman"/>
          <w:sz w:val="24"/>
          <w:szCs w:val="24"/>
        </w:rPr>
        <w:t>yrektora inne osoby dorosłe.</w:t>
      </w:r>
    </w:p>
    <w:p w:rsidR="00CE3A14" w:rsidRPr="00DB785B" w:rsidRDefault="00CE3A14" w:rsidP="006216E4">
      <w:pPr>
        <w:widowControl w:val="0"/>
        <w:numPr>
          <w:ilvl w:val="0"/>
          <w:numId w:val="61"/>
        </w:numPr>
        <w:shd w:val="clear" w:color="auto" w:fill="FFFFFF"/>
        <w:tabs>
          <w:tab w:val="left" w:pos="391"/>
        </w:tabs>
        <w:suppressAutoHyphens w:val="0"/>
        <w:autoSpaceDE w:val="0"/>
        <w:autoSpaceDN w:val="0"/>
        <w:adjustRightInd w:val="0"/>
        <w:spacing w:after="0" w:line="240" w:lineRule="auto"/>
        <w:ind w:left="391" w:right="5" w:hanging="36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Obowi</w:t>
      </w:r>
      <w:r w:rsidRPr="00DB785B">
        <w:rPr>
          <w:rFonts w:ascii="Times New Roman" w:eastAsia="Times New Roman" w:hAnsi="Times New Roman"/>
          <w:sz w:val="24"/>
          <w:szCs w:val="24"/>
        </w:rPr>
        <w:t>ązki opiekunów podczas wycieczek orga</w:t>
      </w:r>
      <w:r w:rsidR="00C32EA3">
        <w:rPr>
          <w:rFonts w:ascii="Times New Roman" w:eastAsia="Times New Roman" w:hAnsi="Times New Roman"/>
          <w:sz w:val="24"/>
          <w:szCs w:val="24"/>
        </w:rPr>
        <w:t>nizowanych przez s</w:t>
      </w:r>
      <w:r w:rsidR="003643C4" w:rsidRPr="00DB785B">
        <w:rPr>
          <w:rFonts w:ascii="Times New Roman" w:eastAsia="Times New Roman" w:hAnsi="Times New Roman"/>
          <w:sz w:val="24"/>
          <w:szCs w:val="24"/>
        </w:rPr>
        <w:t>zkołę określa Regulamin, który stanowi odrębny dokument.</w:t>
      </w:r>
    </w:p>
    <w:p w:rsidR="00385E2C" w:rsidRPr="00DB785B" w:rsidRDefault="00385E2C" w:rsidP="006216E4">
      <w:pPr>
        <w:widowControl w:val="0"/>
        <w:shd w:val="clear" w:color="auto" w:fill="FFFFFF"/>
        <w:tabs>
          <w:tab w:val="left" w:pos="391"/>
        </w:tabs>
        <w:suppressAutoHyphens w:val="0"/>
        <w:autoSpaceDE w:val="0"/>
        <w:autoSpaceDN w:val="0"/>
        <w:adjustRightInd w:val="0"/>
        <w:spacing w:after="0" w:line="240" w:lineRule="auto"/>
        <w:ind w:left="391" w:right="5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55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23227A" w:rsidRPr="00DB785B">
        <w:rPr>
          <w:rFonts w:ascii="Times New Roman" w:eastAsia="Times New Roman" w:hAnsi="Times New Roman"/>
          <w:b/>
          <w:sz w:val="24"/>
          <w:szCs w:val="24"/>
        </w:rPr>
        <w:t>19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0D616A" w:rsidRDefault="00CE3A14" w:rsidP="006216E4">
      <w:pPr>
        <w:shd w:val="clear" w:color="auto" w:fill="FFFFFF"/>
        <w:tabs>
          <w:tab w:val="left" w:pos="305"/>
        </w:tabs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1.</w:t>
      </w:r>
      <w:r w:rsidRPr="000D616A">
        <w:rPr>
          <w:rFonts w:ascii="Times New Roman" w:hAnsi="Times New Roman"/>
          <w:sz w:val="24"/>
          <w:szCs w:val="24"/>
        </w:rPr>
        <w:tab/>
        <w:t>Podstawowymi formami dzia</w:t>
      </w:r>
      <w:r w:rsidRPr="000D616A">
        <w:rPr>
          <w:rFonts w:ascii="Times New Roman" w:eastAsia="Times New Roman" w:hAnsi="Times New Roman"/>
          <w:sz w:val="24"/>
          <w:szCs w:val="24"/>
        </w:rPr>
        <w:t>łalno</w:t>
      </w:r>
      <w:r w:rsidR="00C32EA3">
        <w:rPr>
          <w:rFonts w:ascii="Times New Roman" w:eastAsia="Times New Roman" w:hAnsi="Times New Roman"/>
          <w:sz w:val="24"/>
          <w:szCs w:val="24"/>
        </w:rPr>
        <w:t>ści dydaktyczno - wychowawczej s</w:t>
      </w:r>
      <w:r w:rsidRPr="000D616A">
        <w:rPr>
          <w:rFonts w:ascii="Times New Roman" w:eastAsia="Times New Roman" w:hAnsi="Times New Roman"/>
          <w:sz w:val="24"/>
          <w:szCs w:val="24"/>
        </w:rPr>
        <w:t>zkoły są:</w:t>
      </w:r>
    </w:p>
    <w:p w:rsidR="00CE3A14" w:rsidRPr="000D616A" w:rsidRDefault="00CE3A14" w:rsidP="006216E4">
      <w:pPr>
        <w:widowControl w:val="0"/>
        <w:numPr>
          <w:ilvl w:val="0"/>
          <w:numId w:val="62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spacing w:after="0" w:line="240" w:lineRule="auto"/>
        <w:ind w:left="384"/>
        <w:textAlignment w:val="auto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obowi</w:t>
      </w:r>
      <w:r w:rsidRPr="000D616A">
        <w:rPr>
          <w:rFonts w:ascii="Times New Roman" w:eastAsia="Times New Roman" w:hAnsi="Times New Roman"/>
          <w:sz w:val="24"/>
          <w:szCs w:val="24"/>
        </w:rPr>
        <w:t>ązkowe zajęcia lekcyjne i zajęcia praktycznej nauki zawodu,</w:t>
      </w:r>
    </w:p>
    <w:p w:rsidR="00CE3A14" w:rsidRPr="000D616A" w:rsidRDefault="00CE3A14" w:rsidP="006216E4">
      <w:pPr>
        <w:widowControl w:val="0"/>
        <w:numPr>
          <w:ilvl w:val="0"/>
          <w:numId w:val="62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spacing w:after="0" w:line="240" w:lineRule="auto"/>
        <w:ind w:left="384"/>
        <w:textAlignment w:val="auto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nadobowi</w:t>
      </w:r>
      <w:r w:rsidRPr="000D616A">
        <w:rPr>
          <w:rFonts w:ascii="Times New Roman" w:eastAsia="Times New Roman" w:hAnsi="Times New Roman"/>
          <w:sz w:val="24"/>
          <w:szCs w:val="24"/>
        </w:rPr>
        <w:t>ązkowe zajęcia pozalekcyjne, w tym zajęcia wyrównawcze,</w:t>
      </w:r>
    </w:p>
    <w:p w:rsidR="00CE3A14" w:rsidRPr="000D616A" w:rsidRDefault="00CE3A14" w:rsidP="006216E4">
      <w:pPr>
        <w:widowControl w:val="0"/>
        <w:numPr>
          <w:ilvl w:val="0"/>
          <w:numId w:val="62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spacing w:after="0" w:line="240" w:lineRule="auto"/>
        <w:ind w:left="384"/>
        <w:textAlignment w:val="auto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rekreacyjno-sportowe, ko</w:t>
      </w:r>
      <w:r w:rsidRPr="000D616A">
        <w:rPr>
          <w:rFonts w:ascii="Times New Roman" w:eastAsia="Times New Roman" w:hAnsi="Times New Roman"/>
          <w:sz w:val="24"/>
          <w:szCs w:val="24"/>
        </w:rPr>
        <w:t>ła i zespoły zainteresowań,</w:t>
      </w:r>
    </w:p>
    <w:p w:rsidR="00CE3A14" w:rsidRPr="000D616A" w:rsidRDefault="00CE3A14" w:rsidP="006216E4">
      <w:pPr>
        <w:widowControl w:val="0"/>
        <w:numPr>
          <w:ilvl w:val="0"/>
          <w:numId w:val="62"/>
        </w:numPr>
        <w:shd w:val="clear" w:color="auto" w:fill="FFFFFF"/>
        <w:tabs>
          <w:tab w:val="left" w:pos="737"/>
        </w:tabs>
        <w:suppressAutoHyphens w:val="0"/>
        <w:autoSpaceDE w:val="0"/>
        <w:autoSpaceDN w:val="0"/>
        <w:adjustRightInd w:val="0"/>
        <w:spacing w:after="0" w:line="240" w:lineRule="auto"/>
        <w:ind w:left="737" w:hanging="353"/>
        <w:textAlignment w:val="auto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zaj</w:t>
      </w:r>
      <w:r w:rsidRPr="000D616A">
        <w:rPr>
          <w:rFonts w:ascii="Times New Roman" w:eastAsia="Times New Roman" w:hAnsi="Times New Roman"/>
          <w:sz w:val="24"/>
          <w:szCs w:val="24"/>
        </w:rPr>
        <w:t>ęcia specjalistyczne, w tym zajęcia wyrównawcze oraz zajęcia z zakresu pomocy psychologiczno-pedagogicznej.</w:t>
      </w:r>
    </w:p>
    <w:p w:rsidR="00CE3A14" w:rsidRPr="000D616A" w:rsidRDefault="00CE3A14" w:rsidP="006216E4">
      <w:pPr>
        <w:shd w:val="clear" w:color="auto" w:fill="FFFFFF"/>
        <w:tabs>
          <w:tab w:val="left" w:pos="372"/>
          <w:tab w:val="left" w:pos="2095"/>
          <w:tab w:val="left" w:pos="3830"/>
          <w:tab w:val="left" w:pos="4526"/>
          <w:tab w:val="left" w:pos="6115"/>
          <w:tab w:val="left" w:pos="8042"/>
        </w:tabs>
        <w:spacing w:after="0" w:line="240" w:lineRule="auto"/>
        <w:ind w:left="12" w:right="19"/>
        <w:jc w:val="both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hAnsi="Times New Roman"/>
          <w:sz w:val="24"/>
          <w:szCs w:val="24"/>
        </w:rPr>
        <w:t>2.</w:t>
      </w:r>
      <w:r w:rsidRPr="000D616A">
        <w:rPr>
          <w:rFonts w:ascii="Times New Roman" w:hAnsi="Times New Roman"/>
          <w:sz w:val="24"/>
          <w:szCs w:val="24"/>
        </w:rPr>
        <w:tab/>
        <w:t>Celem zaj</w:t>
      </w:r>
      <w:r w:rsidRPr="000D616A">
        <w:rPr>
          <w:rFonts w:ascii="Times New Roman" w:eastAsia="Times New Roman" w:hAnsi="Times New Roman"/>
          <w:sz w:val="24"/>
          <w:szCs w:val="24"/>
        </w:rPr>
        <w:t xml:space="preserve">ęć nadobowiązkowych prowadzonych </w:t>
      </w:r>
      <w:r w:rsidRPr="000D616A">
        <w:rPr>
          <w:rFonts w:ascii="Times New Roman" w:eastAsia="Times New Roman" w:hAnsi="Times New Roman"/>
          <w:i/>
          <w:iCs/>
          <w:sz w:val="24"/>
          <w:szCs w:val="24"/>
        </w:rPr>
        <w:t xml:space="preserve">w </w:t>
      </w:r>
      <w:r w:rsidR="00C32EA3">
        <w:rPr>
          <w:rFonts w:ascii="Times New Roman" w:eastAsia="Times New Roman" w:hAnsi="Times New Roman"/>
          <w:sz w:val="24"/>
          <w:szCs w:val="24"/>
        </w:rPr>
        <w:t>s</w:t>
      </w:r>
      <w:r w:rsidRPr="000D616A">
        <w:rPr>
          <w:rFonts w:ascii="Times New Roman" w:eastAsia="Times New Roman" w:hAnsi="Times New Roman"/>
          <w:sz w:val="24"/>
          <w:szCs w:val="24"/>
        </w:rPr>
        <w:t>zkole jest zapewnienie rozwoju</w:t>
      </w:r>
      <w:r w:rsidRPr="000D616A">
        <w:rPr>
          <w:rFonts w:ascii="Times New Roman" w:eastAsia="Times New Roman" w:hAnsi="Times New Roman"/>
          <w:sz w:val="24"/>
          <w:szCs w:val="24"/>
        </w:rPr>
        <w:br/>
        <w:t>intelektualnego,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rozbudzanie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i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rozwijanie</w:t>
      </w:r>
      <w:r w:rsidR="00385E2C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zainteresowań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uczniów.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 O </w:t>
      </w:r>
      <w:r w:rsidRPr="000D616A">
        <w:rPr>
          <w:rFonts w:ascii="Times New Roman" w:eastAsia="Times New Roman" w:hAnsi="Times New Roman"/>
          <w:sz w:val="24"/>
          <w:szCs w:val="24"/>
        </w:rPr>
        <w:t>zorganizowaniu wszelkich zajęć nadobowiązkowych</w:t>
      </w:r>
      <w:r w:rsidR="00C32EA3">
        <w:rPr>
          <w:rFonts w:ascii="Times New Roman" w:eastAsia="Times New Roman" w:hAnsi="Times New Roman"/>
          <w:sz w:val="24"/>
          <w:szCs w:val="24"/>
        </w:rPr>
        <w:t xml:space="preserve"> decyduje dyrektor s</w:t>
      </w:r>
      <w:r w:rsidR="00D27016" w:rsidRPr="000D616A">
        <w:rPr>
          <w:rFonts w:ascii="Times New Roman" w:eastAsia="Times New Roman" w:hAnsi="Times New Roman"/>
          <w:sz w:val="24"/>
          <w:szCs w:val="24"/>
        </w:rPr>
        <w:t xml:space="preserve">zkoły na </w:t>
      </w:r>
      <w:r w:rsidRPr="000D616A">
        <w:rPr>
          <w:rFonts w:ascii="Times New Roman" w:eastAsia="Times New Roman" w:hAnsi="Times New Roman"/>
          <w:sz w:val="24"/>
          <w:szCs w:val="24"/>
        </w:rPr>
        <w:t>podstawie zgłoszeń uczniów, rodziców lub nauczycieli.</w:t>
      </w:r>
      <w:r w:rsidR="001A2D08" w:rsidRPr="000D616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7016" w:rsidRPr="00DB785B" w:rsidRDefault="00CE3A14" w:rsidP="006216E4">
      <w:pPr>
        <w:shd w:val="clear" w:color="auto" w:fill="FFFFFF"/>
        <w:spacing w:after="0" w:line="240" w:lineRule="auto"/>
        <w:ind w:left="5" w:firstLine="452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§2</w:t>
      </w:r>
      <w:r w:rsidR="00D27016" w:rsidRPr="00DB785B">
        <w:rPr>
          <w:rFonts w:ascii="Times New Roman" w:eastAsia="Times New Roman" w:hAnsi="Times New Roman"/>
          <w:b/>
          <w:sz w:val="24"/>
          <w:szCs w:val="24"/>
        </w:rPr>
        <w:t>0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  <w:r w:rsidRPr="00DB78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3A14" w:rsidRPr="000D616A" w:rsidRDefault="00CE3A14" w:rsidP="006216E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0D616A">
        <w:rPr>
          <w:rFonts w:ascii="Times New Roman" w:eastAsia="Times New Roman" w:hAnsi="Times New Roman"/>
          <w:sz w:val="24"/>
          <w:szCs w:val="24"/>
        </w:rPr>
        <w:t>Szkoła może przyj</w:t>
      </w:r>
      <w:r w:rsidR="00C32EA3">
        <w:rPr>
          <w:rFonts w:ascii="Times New Roman" w:eastAsia="Times New Roman" w:hAnsi="Times New Roman"/>
          <w:sz w:val="24"/>
          <w:szCs w:val="24"/>
        </w:rPr>
        <w:t xml:space="preserve">mować studentów szkół wyższych kształcących nauczycieli </w:t>
      </w:r>
      <w:r w:rsidRPr="000D616A">
        <w:rPr>
          <w:rFonts w:ascii="Times New Roman" w:eastAsia="Times New Roman" w:hAnsi="Times New Roman"/>
          <w:sz w:val="24"/>
          <w:szCs w:val="24"/>
        </w:rPr>
        <w:t>na praktyki  pedagogiczne (nauczycielskie) na podstawie pisemnego</w:t>
      </w:r>
      <w:r w:rsidR="001303E3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>porozumienia</w:t>
      </w:r>
      <w:r w:rsidR="001303E3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 xml:space="preserve">zawartego </w:t>
      </w:r>
      <w:r w:rsidR="001303E3" w:rsidRPr="000D61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616A">
        <w:rPr>
          <w:rFonts w:ascii="Times New Roman" w:eastAsia="Times New Roman" w:hAnsi="Times New Roman"/>
          <w:sz w:val="24"/>
          <w:szCs w:val="24"/>
        </w:rPr>
        <w:t xml:space="preserve">pomiędzy  </w:t>
      </w:r>
      <w:r w:rsidR="00C32EA3">
        <w:rPr>
          <w:rFonts w:ascii="Times New Roman" w:eastAsia="Times New Roman" w:hAnsi="Times New Roman"/>
          <w:sz w:val="24"/>
          <w:szCs w:val="24"/>
        </w:rPr>
        <w:t>d</w:t>
      </w:r>
      <w:r w:rsidRPr="000D616A">
        <w:rPr>
          <w:rFonts w:ascii="Times New Roman" w:eastAsia="Times New Roman" w:hAnsi="Times New Roman"/>
          <w:sz w:val="24"/>
          <w:szCs w:val="24"/>
        </w:rPr>
        <w:t>yrektorem     lub     za    jego     zgodą z poszczególnymi nauczycielami a zakładem kształcenia nauczycieli lub szkołą wyższą.</w:t>
      </w:r>
    </w:p>
    <w:p w:rsidR="00AC7A7B" w:rsidRPr="00DB785B" w:rsidRDefault="00AC7A7B" w:rsidP="006216E4">
      <w:pPr>
        <w:shd w:val="clear" w:color="auto" w:fill="FFFFFF"/>
        <w:spacing w:after="0" w:line="240" w:lineRule="auto"/>
        <w:ind w:firstLine="4512"/>
        <w:rPr>
          <w:rFonts w:ascii="Times New Roman" w:eastAsia="Times New Roman" w:hAnsi="Times New Roman"/>
          <w:b/>
          <w:sz w:val="24"/>
          <w:szCs w:val="24"/>
        </w:rPr>
      </w:pPr>
    </w:p>
    <w:p w:rsidR="00D27016" w:rsidRPr="00DB785B" w:rsidRDefault="00CE3A14" w:rsidP="006216E4">
      <w:pPr>
        <w:shd w:val="clear" w:color="auto" w:fill="FFFFFF"/>
        <w:spacing w:after="0" w:line="240" w:lineRule="auto"/>
        <w:ind w:firstLine="4512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§2</w:t>
      </w:r>
      <w:r w:rsidR="00D27016" w:rsidRPr="00DB785B">
        <w:rPr>
          <w:rFonts w:ascii="Times New Roman" w:eastAsia="Times New Roman" w:hAnsi="Times New Roman"/>
          <w:b/>
          <w:sz w:val="24"/>
          <w:szCs w:val="24"/>
        </w:rPr>
        <w:t>1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1.    Do   realiza</w:t>
      </w:r>
      <w:r w:rsidR="00C32EA3">
        <w:rPr>
          <w:rFonts w:ascii="Times New Roman" w:eastAsia="Times New Roman" w:hAnsi="Times New Roman"/>
          <w:sz w:val="24"/>
          <w:szCs w:val="24"/>
        </w:rPr>
        <w:t>cji    celów    statutowych    s</w:t>
      </w:r>
      <w:r w:rsidRPr="00DB785B">
        <w:rPr>
          <w:rFonts w:ascii="Times New Roman" w:eastAsia="Times New Roman" w:hAnsi="Times New Roman"/>
          <w:sz w:val="24"/>
          <w:szCs w:val="24"/>
        </w:rPr>
        <w:t>zkoły   uczniowie   mają   zapewnioną   możliwość korzystania z:</w:t>
      </w:r>
    </w:p>
    <w:p w:rsidR="00CE3A14" w:rsidRPr="00DB785B" w:rsidRDefault="00CE3A14" w:rsidP="006216E4">
      <w:pPr>
        <w:widowControl w:val="0"/>
        <w:numPr>
          <w:ilvl w:val="0"/>
          <w:numId w:val="63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spacing w:after="0" w:line="240" w:lineRule="auto"/>
        <w:ind w:left="36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pomieszcze</w:t>
      </w:r>
      <w:r w:rsidRPr="00DB785B">
        <w:rPr>
          <w:rFonts w:ascii="Times New Roman" w:eastAsia="Times New Roman" w:hAnsi="Times New Roman"/>
          <w:sz w:val="24"/>
          <w:szCs w:val="24"/>
        </w:rPr>
        <w:t>ń do nauki z niezbędnym wyposażeniem,</w:t>
      </w:r>
    </w:p>
    <w:p w:rsidR="00CE3A14" w:rsidRPr="00DB785B" w:rsidRDefault="00CE3A14" w:rsidP="006216E4">
      <w:pPr>
        <w:widowControl w:val="0"/>
        <w:numPr>
          <w:ilvl w:val="0"/>
          <w:numId w:val="63"/>
        </w:numPr>
        <w:shd w:val="clear" w:color="auto" w:fill="FFFFFF"/>
        <w:tabs>
          <w:tab w:val="left" w:pos="722"/>
        </w:tabs>
        <w:suppressAutoHyphens w:val="0"/>
        <w:autoSpaceDE w:val="0"/>
        <w:autoSpaceDN w:val="0"/>
        <w:adjustRightInd w:val="0"/>
        <w:spacing w:after="0" w:line="240" w:lineRule="auto"/>
        <w:ind w:left="36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biblioteki,</w:t>
      </w:r>
    </w:p>
    <w:p w:rsidR="00CE3A14" w:rsidRPr="00DB785B" w:rsidRDefault="00CE3A14" w:rsidP="006216E4">
      <w:pPr>
        <w:widowControl w:val="0"/>
        <w:numPr>
          <w:ilvl w:val="0"/>
          <w:numId w:val="6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after="0" w:line="240" w:lineRule="auto"/>
        <w:ind w:left="38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gabinetu profilaktyki zdrowotnej i pomocy przedlekarskiej,</w:t>
      </w:r>
    </w:p>
    <w:p w:rsidR="00CE3A14" w:rsidRPr="00DB785B" w:rsidRDefault="00CE3A14" w:rsidP="006216E4">
      <w:pPr>
        <w:widowControl w:val="0"/>
        <w:numPr>
          <w:ilvl w:val="0"/>
          <w:numId w:val="6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after="0" w:line="240" w:lineRule="auto"/>
        <w:ind w:left="38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zespo</w:t>
      </w:r>
      <w:r w:rsidRPr="00DB785B">
        <w:rPr>
          <w:rFonts w:ascii="Times New Roman" w:eastAsia="Times New Roman" w:hAnsi="Times New Roman"/>
          <w:sz w:val="24"/>
          <w:szCs w:val="24"/>
        </w:rPr>
        <w:t>łu urządzeń sportowych,</w:t>
      </w:r>
    </w:p>
    <w:p w:rsidR="00CE3A14" w:rsidRPr="00DB785B" w:rsidRDefault="00CE3A14" w:rsidP="006216E4">
      <w:pPr>
        <w:widowControl w:val="0"/>
        <w:numPr>
          <w:ilvl w:val="0"/>
          <w:numId w:val="6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after="0" w:line="240" w:lineRule="auto"/>
        <w:ind w:left="38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pomieszcze</w:t>
      </w:r>
      <w:r w:rsidRPr="00DB785B">
        <w:rPr>
          <w:rFonts w:ascii="Times New Roman" w:eastAsia="Times New Roman" w:hAnsi="Times New Roman"/>
          <w:sz w:val="24"/>
          <w:szCs w:val="24"/>
        </w:rPr>
        <w:t>ń administracyjno - gospodarczych i sanitarnych.</w:t>
      </w:r>
    </w:p>
    <w:p w:rsidR="00C65E85" w:rsidRPr="00DB785B" w:rsidRDefault="00CE3A14" w:rsidP="006216E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Zasady korzystania z pomieszcze</w:t>
      </w:r>
      <w:r w:rsidRPr="00DB785B">
        <w:rPr>
          <w:rFonts w:ascii="Times New Roman" w:eastAsia="Times New Roman" w:hAnsi="Times New Roman"/>
          <w:sz w:val="24"/>
          <w:szCs w:val="24"/>
        </w:rPr>
        <w:t>ń szkolnych i pracowni określają regulaminy tych pracowni.</w:t>
      </w:r>
    </w:p>
    <w:p w:rsidR="00C65E85" w:rsidRPr="00DB785B" w:rsidRDefault="00C65E85" w:rsidP="006216E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Regulamin pracowni znajduje się w </w:t>
      </w:r>
      <w:r w:rsidR="00AF6A02" w:rsidRPr="00DB785B">
        <w:rPr>
          <w:rFonts w:ascii="Times New Roman" w:eastAsia="Times New Roman" w:hAnsi="Times New Roman"/>
          <w:sz w:val="24"/>
          <w:szCs w:val="24"/>
        </w:rPr>
        <w:t>widocznych miejscach w pomieszczeniach pracowni.</w:t>
      </w:r>
    </w:p>
    <w:p w:rsidR="0018365C" w:rsidRPr="00DB785B" w:rsidRDefault="0018365C" w:rsidP="006216E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Nauczyciele </w:t>
      </w:r>
      <w:r w:rsidR="0075665E" w:rsidRPr="00DB785B">
        <w:rPr>
          <w:rFonts w:ascii="Times New Roman" w:eastAsia="Times New Roman" w:hAnsi="Times New Roman"/>
          <w:sz w:val="24"/>
          <w:szCs w:val="24"/>
        </w:rPr>
        <w:t>zobowiązani są do zapoznania uczniów z tymi regulaminami.</w:t>
      </w:r>
    </w:p>
    <w:p w:rsidR="0075665E" w:rsidRPr="00DB785B" w:rsidRDefault="0075665E" w:rsidP="006216E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Uczniowie nie mogą samodzielnie przebywać w salach lekcyjnych oraz pracowniach bez nauczycieli.</w:t>
      </w:r>
    </w:p>
    <w:p w:rsidR="0075665E" w:rsidRPr="00DB785B" w:rsidRDefault="002C3BAA" w:rsidP="006216E4">
      <w:pPr>
        <w:pStyle w:val="Akapitzlist"/>
        <w:numPr>
          <w:ilvl w:val="0"/>
          <w:numId w:val="75"/>
        </w:num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Korzystanie z pracowni szkoły powinno się odbywać na zasadach poszanowania mienia szkolnego i odpowiedzialności uczniów za powierzony sprzęt.</w:t>
      </w:r>
    </w:p>
    <w:p w:rsidR="00AC7A7B" w:rsidRPr="00DB785B" w:rsidRDefault="00AC7A7B" w:rsidP="006216E4">
      <w:pPr>
        <w:shd w:val="clear" w:color="auto" w:fill="FFFFFF"/>
        <w:spacing w:after="0" w:line="240" w:lineRule="auto"/>
        <w:ind w:left="4550"/>
        <w:rPr>
          <w:rFonts w:ascii="Times New Roman" w:eastAsia="Times New Roman" w:hAnsi="Times New Roman"/>
          <w:b/>
          <w:sz w:val="24"/>
          <w:szCs w:val="24"/>
        </w:rPr>
      </w:pPr>
    </w:p>
    <w:p w:rsidR="00CE3A14" w:rsidRPr="00DB785B" w:rsidRDefault="00CE3A14" w:rsidP="006216E4">
      <w:pPr>
        <w:shd w:val="clear" w:color="auto" w:fill="FFFFFF"/>
        <w:spacing w:after="0" w:line="240" w:lineRule="auto"/>
        <w:ind w:left="4550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§2</w:t>
      </w:r>
      <w:r w:rsidR="00D27016" w:rsidRPr="00DB785B">
        <w:rPr>
          <w:rFonts w:ascii="Times New Roman" w:eastAsia="Times New Roman" w:hAnsi="Times New Roman"/>
          <w:b/>
          <w:sz w:val="24"/>
          <w:szCs w:val="24"/>
        </w:rPr>
        <w:t>2</w:t>
      </w:r>
      <w:r w:rsidR="00AC7A7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E3A14" w:rsidRPr="00DB785B" w:rsidRDefault="00CE3A14" w:rsidP="006216E4">
      <w:pPr>
        <w:shd w:val="clear" w:color="auto" w:fill="FFFFFF"/>
        <w:tabs>
          <w:tab w:val="left" w:pos="468"/>
        </w:tabs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Biblioteka szkolna s</w:t>
      </w:r>
      <w:r w:rsidRPr="00DB785B">
        <w:rPr>
          <w:rFonts w:ascii="Times New Roman" w:eastAsia="Times New Roman" w:hAnsi="Times New Roman"/>
          <w:sz w:val="24"/>
          <w:szCs w:val="24"/>
        </w:rPr>
        <w:t>łuży realizacji potrzeb czytelniczych i multimedialnych,</w:t>
      </w:r>
      <w:r w:rsidRPr="00DB785B">
        <w:rPr>
          <w:rFonts w:ascii="Times New Roman" w:eastAsia="Times New Roman" w:hAnsi="Times New Roman"/>
          <w:sz w:val="24"/>
          <w:szCs w:val="24"/>
        </w:rPr>
        <w:br/>
        <w:t>zainteresowań uczniów,</w:t>
      </w:r>
      <w:r w:rsidR="00BF34A1">
        <w:rPr>
          <w:rFonts w:ascii="Times New Roman" w:eastAsia="Times New Roman" w:hAnsi="Times New Roman"/>
          <w:sz w:val="24"/>
          <w:szCs w:val="24"/>
        </w:rPr>
        <w:t xml:space="preserve"> realizacji zadań edukacyjnych s</w:t>
      </w:r>
      <w:r w:rsidRPr="00DB785B">
        <w:rPr>
          <w:rFonts w:ascii="Times New Roman" w:eastAsia="Times New Roman" w:hAnsi="Times New Roman"/>
          <w:sz w:val="24"/>
          <w:szCs w:val="24"/>
        </w:rPr>
        <w:t>zkoły, doskonaleniu warsztatu pracy</w:t>
      </w:r>
      <w:r w:rsidRPr="00DB785B">
        <w:rPr>
          <w:rFonts w:ascii="Times New Roman" w:eastAsia="Times New Roman" w:hAnsi="Times New Roman"/>
          <w:sz w:val="24"/>
          <w:szCs w:val="24"/>
        </w:rPr>
        <w:br/>
        <w:t>nauczycieli</w:t>
      </w:r>
      <w:r w:rsidR="00BF34A1">
        <w:rPr>
          <w:rFonts w:ascii="Times New Roman" w:eastAsia="Times New Roman" w:hAnsi="Times New Roman"/>
          <w:sz w:val="24"/>
          <w:szCs w:val="24"/>
        </w:rPr>
        <w:t xml:space="preserve"> oraz wypełnianiu innych zadań s</w:t>
      </w:r>
      <w:r w:rsidRPr="00DB785B">
        <w:rPr>
          <w:rFonts w:ascii="Times New Roman" w:eastAsia="Times New Roman" w:hAnsi="Times New Roman"/>
          <w:sz w:val="24"/>
          <w:szCs w:val="24"/>
        </w:rPr>
        <w:t>zkoły.</w:t>
      </w:r>
    </w:p>
    <w:p w:rsidR="009F2B22" w:rsidRPr="00DB785B" w:rsidRDefault="00CE3A14" w:rsidP="006216E4">
      <w:pPr>
        <w:widowControl w:val="0"/>
        <w:numPr>
          <w:ilvl w:val="0"/>
          <w:numId w:val="65"/>
        </w:numPr>
        <w:shd w:val="clear" w:color="auto" w:fill="FFFFFF"/>
        <w:tabs>
          <w:tab w:val="left" w:pos="286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Bibliotek</w:t>
      </w:r>
      <w:r w:rsidRPr="00DB785B">
        <w:rPr>
          <w:rFonts w:ascii="Times New Roman" w:eastAsia="Times New Roman" w:hAnsi="Times New Roman"/>
          <w:sz w:val="24"/>
          <w:szCs w:val="24"/>
        </w:rPr>
        <w:t>ę szkolną prowadzi nauczyciel, któremu powierzone zostało to zadanie.</w:t>
      </w:r>
    </w:p>
    <w:p w:rsidR="009F2B22" w:rsidRPr="00DB785B" w:rsidRDefault="009F2B22" w:rsidP="006216E4">
      <w:pPr>
        <w:widowControl w:val="0"/>
        <w:numPr>
          <w:ilvl w:val="0"/>
          <w:numId w:val="65"/>
        </w:numPr>
        <w:shd w:val="clear" w:color="auto" w:fill="FFFFFF"/>
        <w:tabs>
          <w:tab w:val="left" w:pos="286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Organizacja biblioteki uwzględnia w szczególności zadania w zakresie:</w:t>
      </w:r>
    </w:p>
    <w:p w:rsidR="009F2B22" w:rsidRPr="00DB785B" w:rsidRDefault="009F2B22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gromadzenia i udostępniania podręczników, materiałów edukacyjnych i materiałów ćwiczeniowych oraz innych materiałów bibliotecznych;</w:t>
      </w:r>
    </w:p>
    <w:p w:rsidR="009F2B22" w:rsidRPr="00DB785B" w:rsidRDefault="009F2B22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tworzenia warunków do efektywnego posługiwania się technologiami informacyjno-komunikacyjnymi;</w:t>
      </w:r>
    </w:p>
    <w:p w:rsidR="009F2B22" w:rsidRPr="00DB785B" w:rsidRDefault="009F2B22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rozbudzania i rozwijania indywidualnych zainteresowań uczniów oraz wyrabiania</w:t>
      </w:r>
      <w:r w:rsidR="001303E3"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 i pogłębiania u uczniów nawyku czytania i uczenia się;</w:t>
      </w:r>
    </w:p>
    <w:p w:rsidR="009F2B22" w:rsidRPr="00DB785B" w:rsidRDefault="009F2B22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organizowania różnorodnych działań rozwijających wrażliwość kulturową </w:t>
      </w:r>
      <w:r w:rsidR="001303E3"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i społeczną uczniów, w tym w zakresie podtrzymywania tożsamości narodowej </w:t>
      </w:r>
      <w:r w:rsidR="001303E3"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i językowej uczniów należących do mniejszości narodowych, mniejszości etnicznych oraz społeczności posługującej się językiem regionalnym;</w:t>
      </w:r>
    </w:p>
    <w:p w:rsidR="009F2B22" w:rsidRPr="003972DE" w:rsidRDefault="009F2B22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przeprowadzania inwentaryzacji księgozbioru biblioteki szkolnej, z uwzględnieniem przepisów 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 xml:space="preserve">wydanych na podstawie </w:t>
      </w:r>
      <w:r w:rsidRPr="003972D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art. 27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972DE">
        <w:rPr>
          <w:rFonts w:ascii="Times New Roman" w:hAnsi="Times New Roman"/>
          <w:iCs/>
          <w:sz w:val="24"/>
          <w:szCs w:val="24"/>
          <w:shd w:val="clear" w:color="auto" w:fill="FFFFFF"/>
        </w:rPr>
        <w:t>ogólnokrajowa sieć biblioteczna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> ust. 6 ustawy z dnia 27 czerwca 1997 r. o bibliotekach (Dz. U. z 2012 r. poz. 642 i 908 oraz z 2013 r. poz. 829).</w:t>
      </w:r>
      <w:r w:rsidR="001A2D08" w:rsidRPr="003972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F2B22" w:rsidRPr="003972DE" w:rsidRDefault="009F2B22" w:rsidP="006216E4">
      <w:pPr>
        <w:widowControl w:val="0"/>
        <w:shd w:val="clear" w:color="auto" w:fill="FFFFFF"/>
        <w:tabs>
          <w:tab w:val="left" w:pos="286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</w:p>
    <w:p w:rsidR="00770FB4" w:rsidRPr="00DB785B" w:rsidRDefault="00770FB4" w:rsidP="0062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§23</w:t>
      </w:r>
      <w:r w:rsidR="003311E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70FB4" w:rsidRPr="00DB785B" w:rsidRDefault="00770FB4" w:rsidP="006216E4">
      <w:pPr>
        <w:pStyle w:val="Akapitzlist"/>
        <w:numPr>
          <w:ilvl w:val="2"/>
          <w:numId w:val="7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Szkoła prowadzi lekcje religii i etyki.</w:t>
      </w:r>
    </w:p>
    <w:p w:rsidR="00770FB4" w:rsidRPr="00DB785B" w:rsidRDefault="00770FB4" w:rsidP="006216E4">
      <w:pPr>
        <w:pStyle w:val="Akapitzlist"/>
        <w:numPr>
          <w:ilvl w:val="2"/>
          <w:numId w:val="7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Rodzic lub pełnoletni</w:t>
      </w:r>
      <w:r w:rsidR="002E1944" w:rsidRPr="00DB785B">
        <w:rPr>
          <w:rFonts w:ascii="Times New Roman" w:hAnsi="Times New Roman"/>
          <w:sz w:val="24"/>
          <w:szCs w:val="24"/>
        </w:rPr>
        <w:t xml:space="preserve"> uczeń zgłasza oddzielną deklarację na objęcie ucznia nauką religii</w:t>
      </w:r>
      <w:r w:rsidR="001303E3" w:rsidRPr="00DB785B">
        <w:rPr>
          <w:rFonts w:ascii="Times New Roman" w:hAnsi="Times New Roman"/>
          <w:sz w:val="24"/>
          <w:szCs w:val="24"/>
        </w:rPr>
        <w:t xml:space="preserve">    </w:t>
      </w:r>
      <w:r w:rsidR="002E1944" w:rsidRPr="00DB785B">
        <w:rPr>
          <w:rFonts w:ascii="Times New Roman" w:hAnsi="Times New Roman"/>
          <w:sz w:val="24"/>
          <w:szCs w:val="24"/>
        </w:rPr>
        <w:t xml:space="preserve"> i etyki.</w:t>
      </w:r>
    </w:p>
    <w:p w:rsidR="002E1944" w:rsidRPr="00DB785B" w:rsidRDefault="002E1944" w:rsidP="006216E4">
      <w:pPr>
        <w:pStyle w:val="Akapitzlist"/>
        <w:numPr>
          <w:ilvl w:val="2"/>
          <w:numId w:val="7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Deklarację składa się raz, ale może być ona zmieniona w dowolnym czasie.</w:t>
      </w:r>
    </w:p>
    <w:p w:rsidR="002E1944" w:rsidRPr="00DB785B" w:rsidRDefault="002E1944" w:rsidP="006216E4">
      <w:pPr>
        <w:pStyle w:val="Akapitzlist"/>
        <w:numPr>
          <w:ilvl w:val="2"/>
          <w:numId w:val="7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Szczegółowe zasady organizacji nauki religii i etyki określa Rozporządzenie w sprawie organizacji religii w szkole.</w:t>
      </w:r>
    </w:p>
    <w:p w:rsidR="002E1944" w:rsidRPr="00DB785B" w:rsidRDefault="002E1944" w:rsidP="006216E4">
      <w:pPr>
        <w:pStyle w:val="Akapitzlist"/>
        <w:numPr>
          <w:ilvl w:val="2"/>
          <w:numId w:val="7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Stopnie z religii i etyki uwzględniane są do średniej ocen ucznia.</w:t>
      </w:r>
    </w:p>
    <w:p w:rsidR="00626A60" w:rsidRPr="00DB785B" w:rsidRDefault="00626A60" w:rsidP="006216E4">
      <w:p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45897" w:rsidRPr="00DB785B" w:rsidRDefault="00445897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5897" w:rsidRPr="00DB785B" w:rsidRDefault="0074650E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15B4C" w:rsidRPr="00DB785B">
        <w:rPr>
          <w:rFonts w:ascii="Times New Roman" w:hAnsi="Times New Roman"/>
          <w:b/>
          <w:color w:val="000000"/>
          <w:sz w:val="24"/>
          <w:szCs w:val="24"/>
        </w:rPr>
        <w:t xml:space="preserve">Rozdział </w:t>
      </w:r>
      <w:r w:rsidR="00B117EC" w:rsidRPr="00DB785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445897" w:rsidRPr="00DB785B" w:rsidRDefault="00915B4C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Organizacja wewnątrzszkolnego systemu doradztwa zawodowego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897" w:rsidRPr="00DB785B" w:rsidRDefault="0074650E" w:rsidP="0074650E">
      <w:pPr>
        <w:pStyle w:val="Akapitzlist"/>
        <w:spacing w:after="0" w:line="240" w:lineRule="auto"/>
        <w:ind w:left="567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</w:t>
      </w:r>
      <w:r w:rsidR="00915B4C" w:rsidRPr="00DB785B">
        <w:rPr>
          <w:rFonts w:ascii="Times New Roman" w:hAnsi="Times New Roman"/>
          <w:b/>
          <w:color w:val="000000"/>
          <w:sz w:val="24"/>
          <w:szCs w:val="24"/>
        </w:rPr>
        <w:t>§ 2</w:t>
      </w:r>
      <w:r w:rsidR="0006593B" w:rsidRPr="00DB785B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15B4C" w:rsidRPr="00DB785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785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B785B">
        <w:rPr>
          <w:rFonts w:ascii="Times New Roman" w:hAnsi="Times New Roman"/>
          <w:sz w:val="24"/>
          <w:szCs w:val="24"/>
        </w:rPr>
        <w:t xml:space="preserve">W szkole organizuje się doradztwo zawodowe dla </w:t>
      </w:r>
      <w:r w:rsidR="00B117EC" w:rsidRPr="00DB785B">
        <w:rPr>
          <w:rFonts w:ascii="Times New Roman" w:hAnsi="Times New Roman"/>
          <w:sz w:val="24"/>
          <w:szCs w:val="24"/>
        </w:rPr>
        <w:t>wszystkich uczniów</w:t>
      </w:r>
      <w:r w:rsidRPr="00DB785B">
        <w:rPr>
          <w:rFonts w:ascii="Times New Roman" w:hAnsi="Times New Roman"/>
          <w:color w:val="000000"/>
          <w:sz w:val="24"/>
          <w:szCs w:val="24"/>
        </w:rPr>
        <w:t>.</w:t>
      </w:r>
    </w:p>
    <w:p w:rsidR="0006593B" w:rsidRPr="00DB785B" w:rsidRDefault="00915B4C" w:rsidP="006216E4">
      <w:pPr>
        <w:pStyle w:val="Akapitzlist"/>
        <w:numPr>
          <w:ilvl w:val="0"/>
          <w:numId w:val="36"/>
        </w:numPr>
        <w:tabs>
          <w:tab w:val="left" w:pos="15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Doradztwo zawodowe ma charakter planowych działań koordynowanych przez doradcę zawodowego,</w:t>
      </w:r>
      <w:r w:rsidR="00441D81" w:rsidRPr="00DB7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85B">
        <w:rPr>
          <w:rFonts w:ascii="Times New Roman" w:hAnsi="Times New Roman"/>
          <w:color w:val="000000"/>
          <w:sz w:val="24"/>
          <w:szCs w:val="24"/>
        </w:rPr>
        <w:t xml:space="preserve">zmierzające do </w:t>
      </w:r>
      <w:r w:rsidRPr="00DB785B">
        <w:rPr>
          <w:rFonts w:ascii="Times New Roman" w:hAnsi="Times New Roman"/>
          <w:sz w:val="24"/>
          <w:szCs w:val="24"/>
        </w:rPr>
        <w:t xml:space="preserve">stworzenia takich działań, które zapewnią uczniom </w:t>
      </w:r>
      <w:r w:rsidRPr="00DB785B">
        <w:rPr>
          <w:rFonts w:ascii="Times New Roman" w:hAnsi="Times New Roman"/>
          <w:sz w:val="24"/>
          <w:szCs w:val="24"/>
        </w:rPr>
        <w:lastRenderedPageBreak/>
        <w:t xml:space="preserve">rozwijanie świadomości własnych uzdolnień, posiadanych kompetencji </w:t>
      </w:r>
      <w:r w:rsidRPr="00DB785B">
        <w:rPr>
          <w:rFonts w:ascii="Times New Roman" w:hAnsi="Times New Roman"/>
          <w:sz w:val="24"/>
          <w:szCs w:val="24"/>
        </w:rPr>
        <w:br/>
        <w:t>i zainteresowań - w aspekcie własnych pragnień i ich re</w:t>
      </w:r>
      <w:r w:rsidR="0006593B" w:rsidRPr="00DB785B">
        <w:rPr>
          <w:rFonts w:ascii="Times New Roman" w:hAnsi="Times New Roman"/>
          <w:sz w:val="24"/>
          <w:szCs w:val="24"/>
        </w:rPr>
        <w:t>alizacji w rzeczywistym życiu.</w:t>
      </w:r>
    </w:p>
    <w:p w:rsidR="00445897" w:rsidRPr="00DB785B" w:rsidRDefault="00915B4C" w:rsidP="006216E4">
      <w:pPr>
        <w:pStyle w:val="Akapitzlist"/>
        <w:numPr>
          <w:ilvl w:val="0"/>
          <w:numId w:val="36"/>
        </w:numPr>
        <w:tabs>
          <w:tab w:val="left" w:pos="15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Ma również za zadanie rozwijanie umiejętności aktywnego poszukiwania pracy, podejmowania racjonalnych decyzji oraz uświadomienie kon</w:t>
      </w:r>
      <w:r w:rsidR="000D616A">
        <w:rPr>
          <w:rFonts w:ascii="Times New Roman" w:hAnsi="Times New Roman"/>
          <w:sz w:val="24"/>
          <w:szCs w:val="24"/>
        </w:rPr>
        <w:t xml:space="preserve">sekwencji dokonywanych wyborów. </w:t>
      </w:r>
      <w:r w:rsidRPr="00DB785B">
        <w:rPr>
          <w:rFonts w:ascii="Times New Roman" w:hAnsi="Times New Roman"/>
          <w:sz w:val="24"/>
          <w:szCs w:val="24"/>
        </w:rPr>
        <w:t>Ma wykształcić u uczniów umiejętność radzenia sobie ze zmianami poprzez szybką adaptację oraz wychodzenia naprzeciw nowym sytuacjom i wyzwaniom zawodowym.</w:t>
      </w:r>
    </w:p>
    <w:p w:rsidR="00445897" w:rsidRPr="00DB785B" w:rsidRDefault="00915B4C" w:rsidP="006216E4">
      <w:pPr>
        <w:pStyle w:val="Akapitzlist"/>
        <w:numPr>
          <w:ilvl w:val="0"/>
          <w:numId w:val="36"/>
        </w:numPr>
        <w:tabs>
          <w:tab w:val="left" w:pos="15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>Doradztwo zawodowe obejmuje indywidualną i grupową pracę z uczniami</w:t>
      </w:r>
      <w:r w:rsidR="00441D81" w:rsidRPr="00DB785B">
        <w:rPr>
          <w:rFonts w:ascii="Times New Roman" w:hAnsi="Times New Roman"/>
          <w:color w:val="000000"/>
          <w:sz w:val="24"/>
          <w:szCs w:val="24"/>
        </w:rPr>
        <w:t>i</w:t>
      </w:r>
      <w:r w:rsidRPr="00DB785B">
        <w:rPr>
          <w:rFonts w:ascii="Times New Roman" w:hAnsi="Times New Roman"/>
          <w:sz w:val="24"/>
          <w:szCs w:val="24"/>
        </w:rPr>
        <w:t xml:space="preserve"> nauczycielami.</w:t>
      </w:r>
    </w:p>
    <w:p w:rsidR="00A72DFE" w:rsidRPr="00227D69" w:rsidRDefault="00915B4C" w:rsidP="006216E4">
      <w:pPr>
        <w:pStyle w:val="Akapitzlist"/>
        <w:numPr>
          <w:ilvl w:val="0"/>
          <w:numId w:val="36"/>
        </w:numPr>
        <w:tabs>
          <w:tab w:val="left" w:pos="15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W miarę możliwości doradca zawodowy prowadzi zajęcia metodami aktywnymi oraz stara się przybliżyć poszczególne zawody uczniom na wycieczkach organizowanych </w:t>
      </w:r>
      <w:r w:rsidRPr="00DB785B">
        <w:rPr>
          <w:rFonts w:ascii="Times New Roman" w:hAnsi="Times New Roman"/>
          <w:sz w:val="24"/>
          <w:szCs w:val="24"/>
        </w:rPr>
        <w:br/>
        <w:t>do róż</w:t>
      </w:r>
      <w:r w:rsidR="00227D69">
        <w:rPr>
          <w:rFonts w:ascii="Times New Roman" w:hAnsi="Times New Roman"/>
          <w:sz w:val="24"/>
          <w:szCs w:val="24"/>
        </w:rPr>
        <w:t>norodnych zakładów i instytu</w:t>
      </w:r>
    </w:p>
    <w:p w:rsidR="00C30ADC" w:rsidRPr="00DB785B" w:rsidRDefault="00C30AD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Rozdział</w:t>
      </w:r>
      <w:r w:rsidR="00E24E2C" w:rsidRPr="00DB78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785B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C30ADC" w:rsidRPr="00DB785B" w:rsidRDefault="00C30AD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Działalność innowacyjna</w:t>
      </w:r>
    </w:p>
    <w:p w:rsidR="00C30ADC" w:rsidRPr="00DB785B" w:rsidRDefault="00C30AD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0ADC" w:rsidRPr="00DB785B" w:rsidRDefault="00C30AD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§ 25.</w:t>
      </w:r>
    </w:p>
    <w:p w:rsidR="0006593B" w:rsidRPr="00DB785B" w:rsidRDefault="00C30ADC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Szkołą współdziała </w:t>
      </w:r>
      <w:r w:rsidR="00CD16C4" w:rsidRPr="00DB785B">
        <w:rPr>
          <w:rFonts w:ascii="Times New Roman" w:hAnsi="Times New Roman"/>
          <w:sz w:val="24"/>
          <w:szCs w:val="24"/>
        </w:rPr>
        <w:t>z wolontariuszami, organizacjami i stowarzyszeniami na rzecz poszerzania działalności dydaktycznej, wychowawczej, opiekuńczej i innowacyjnej poprzez:</w:t>
      </w:r>
    </w:p>
    <w:p w:rsidR="00CD16C4" w:rsidRPr="00DB785B" w:rsidRDefault="00CD16C4" w:rsidP="006216E4">
      <w:pPr>
        <w:pStyle w:val="Akapitzlist"/>
        <w:numPr>
          <w:ilvl w:val="0"/>
          <w:numId w:val="78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udział w szkoleniach;</w:t>
      </w:r>
    </w:p>
    <w:p w:rsidR="00CD16C4" w:rsidRPr="00DB785B" w:rsidRDefault="00CD16C4" w:rsidP="006216E4">
      <w:pPr>
        <w:pStyle w:val="Akapitzlist"/>
        <w:numPr>
          <w:ilvl w:val="0"/>
          <w:numId w:val="78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organizowanie</w:t>
      </w:r>
      <w:r w:rsidR="00080F28" w:rsidRPr="00DB785B">
        <w:rPr>
          <w:rFonts w:ascii="Times New Roman" w:hAnsi="Times New Roman"/>
          <w:sz w:val="24"/>
          <w:szCs w:val="24"/>
        </w:rPr>
        <w:t xml:space="preserve"> konkursów;</w:t>
      </w:r>
    </w:p>
    <w:p w:rsidR="00080F28" w:rsidRPr="00DB785B" w:rsidRDefault="00080F28" w:rsidP="006216E4">
      <w:pPr>
        <w:pStyle w:val="Akapitzlist"/>
        <w:numPr>
          <w:ilvl w:val="0"/>
          <w:numId w:val="78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korzystanie z baz danych;</w:t>
      </w:r>
    </w:p>
    <w:p w:rsidR="00080F28" w:rsidRPr="00DB785B" w:rsidRDefault="00080F28" w:rsidP="006216E4">
      <w:pPr>
        <w:pStyle w:val="Akapitzlist"/>
        <w:numPr>
          <w:ilvl w:val="0"/>
          <w:numId w:val="78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udział w projektach;</w:t>
      </w:r>
    </w:p>
    <w:p w:rsidR="00080F28" w:rsidRPr="00DB785B" w:rsidRDefault="00080F28" w:rsidP="006216E4">
      <w:pPr>
        <w:pStyle w:val="Akapitzlist"/>
        <w:numPr>
          <w:ilvl w:val="0"/>
          <w:numId w:val="78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inne przedsięwzięcia w zależności od potrzeb.</w:t>
      </w:r>
    </w:p>
    <w:p w:rsidR="00080F28" w:rsidRPr="00DB785B" w:rsidRDefault="00080F28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Szkoła z własnej inicjatywy prowadzi innowacje pedagogiczne.</w:t>
      </w:r>
    </w:p>
    <w:p w:rsidR="00080F28" w:rsidRPr="00DB785B" w:rsidRDefault="00080F28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Innowacja nie może prowadzić do zmiany typu szkoły.</w:t>
      </w:r>
    </w:p>
    <w:p w:rsidR="00080F28" w:rsidRPr="00DB785B" w:rsidRDefault="00080F28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Udział w </w:t>
      </w:r>
      <w:r w:rsidR="007F14E5" w:rsidRPr="00DB785B">
        <w:rPr>
          <w:rFonts w:ascii="Times New Roman" w:hAnsi="Times New Roman"/>
          <w:sz w:val="24"/>
          <w:szCs w:val="24"/>
        </w:rPr>
        <w:t>nauczycieli w innowacjach jest dobrowolny.</w:t>
      </w:r>
    </w:p>
    <w:p w:rsidR="007F14E5" w:rsidRPr="00DB785B" w:rsidRDefault="007F14E5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Autorzy przedstawiają Radzie Pedagogicznej opis innowacji.</w:t>
      </w:r>
    </w:p>
    <w:p w:rsidR="007F14E5" w:rsidRPr="00DB785B" w:rsidRDefault="007F14E5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Rada Pedagogiczna wydaje opinie w tej sprawie</w:t>
      </w:r>
      <w:r w:rsidR="00861E51" w:rsidRPr="00DB785B">
        <w:rPr>
          <w:rFonts w:ascii="Times New Roman" w:hAnsi="Times New Roman"/>
          <w:sz w:val="24"/>
          <w:szCs w:val="24"/>
        </w:rPr>
        <w:t>.</w:t>
      </w:r>
    </w:p>
    <w:p w:rsidR="00861E51" w:rsidRPr="00DB785B" w:rsidRDefault="00861E51" w:rsidP="006216E4">
      <w:pPr>
        <w:pStyle w:val="Akapitzlist"/>
        <w:numPr>
          <w:ilvl w:val="0"/>
          <w:numId w:val="77"/>
        </w:numPr>
        <w:tabs>
          <w:tab w:val="left" w:pos="156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 przeprowadzeniu innowacji przeprowadza się jej ewaluację.</w:t>
      </w:r>
    </w:p>
    <w:p w:rsidR="002E2F14" w:rsidRPr="00DB785B" w:rsidRDefault="002E2F14" w:rsidP="006216E4">
      <w:pPr>
        <w:tabs>
          <w:tab w:val="left" w:pos="1560"/>
        </w:tabs>
        <w:suppressAutoHyphens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E2F14" w:rsidRPr="00DB785B" w:rsidRDefault="002E2F14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Rozdział</w:t>
      </w:r>
      <w:r w:rsidR="00E24E2C" w:rsidRPr="00DB78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7A52" w:rsidRPr="00DB785B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2E2F14" w:rsidRPr="00DB785B" w:rsidRDefault="002E2F14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Organizacja współpracy z rodzicami</w:t>
      </w:r>
    </w:p>
    <w:p w:rsidR="003311EB" w:rsidRPr="00DB785B" w:rsidRDefault="003311EB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2F14" w:rsidRPr="00DB785B" w:rsidRDefault="00480BFB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26</w:t>
      </w:r>
      <w:r w:rsidR="002E2F14" w:rsidRPr="00DB785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E2F14" w:rsidRPr="00DB785B" w:rsidRDefault="002E2F14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2F14" w:rsidRPr="00DB785B" w:rsidRDefault="002E2F14" w:rsidP="006216E4">
      <w:pPr>
        <w:pStyle w:val="Akapitzlist"/>
        <w:numPr>
          <w:ilvl w:val="0"/>
          <w:numId w:val="79"/>
        </w:numPr>
        <w:suppressAutoHyphens w:val="0"/>
        <w:spacing w:after="0" w:line="240" w:lineRule="auto"/>
        <w:ind w:left="426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Współpraca z rodziną dotyczy najczęściej następujących obszarów: 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pomoc i wsparcie w rozwiązywaniu problemów rodzinnych i wychowawczych;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wspieranie rodziców w wypełnianiu obowiązków rodzicielskich;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wzmacnianie więzi rodzinnych poprzez wspólne działania z dzieckiem;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wspieranie rodziców w wychowaniu i ustalaniu wspólnych sposobów postępowania − ustalanie wspólnego frontu oddziaływań wychowawczych;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podpisywanie kontraktów;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koordynowanie tworzenia indywidualnego programu pracy z dzieckiem;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podnoszenie kompetencji wychowawczych rodziców;</w:t>
      </w:r>
    </w:p>
    <w:p w:rsidR="002E2F14" w:rsidRPr="00DB785B" w:rsidRDefault="002E2F14" w:rsidP="00EF3AA3">
      <w:pPr>
        <w:pStyle w:val="Akapitzlist"/>
        <w:numPr>
          <w:ilvl w:val="0"/>
          <w:numId w:val="80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wymiana informacji na temat osiągnięć edukacyjnych, zachowania i funkcjonowania wychowanka w ośrodku;</w:t>
      </w:r>
    </w:p>
    <w:p w:rsidR="002E2F14" w:rsidRDefault="002E2F14" w:rsidP="00EF3AA3">
      <w:pPr>
        <w:pStyle w:val="Akapitzlist"/>
        <w:numPr>
          <w:ilvl w:val="0"/>
          <w:numId w:val="80"/>
        </w:numPr>
        <w:suppressAutoHyphens w:val="0"/>
        <w:spacing w:before="240" w:after="0" w:line="240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przygotowanie rodziców do wspierania zmian, które zajdą w pro</w:t>
      </w:r>
      <w:r w:rsidR="00EF3AA3">
        <w:rPr>
          <w:rFonts w:ascii="Times New Roman" w:hAnsi="Times New Roman"/>
          <w:sz w:val="24"/>
          <w:szCs w:val="24"/>
        </w:rPr>
        <w:t>cesie terapii w ich dzieciach;</w:t>
      </w:r>
    </w:p>
    <w:p w:rsidR="00EF3AA3" w:rsidRDefault="00EF3AA3" w:rsidP="00480BFB">
      <w:pPr>
        <w:pStyle w:val="Akapitzlist"/>
        <w:numPr>
          <w:ilvl w:val="0"/>
          <w:numId w:val="80"/>
        </w:numPr>
        <w:suppressAutoHyphens w:val="0"/>
        <w:spacing w:before="240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A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</w:t>
      </w:r>
      <w:r w:rsidR="00227D69" w:rsidRPr="00EF3AA3">
        <w:rPr>
          <w:rFonts w:ascii="Times New Roman" w:eastAsia="Times New Roman" w:hAnsi="Times New Roman"/>
          <w:sz w:val="24"/>
          <w:szCs w:val="24"/>
          <w:lang w:eastAsia="pl-PL"/>
        </w:rPr>
        <w:t>ażdy nauczyciel oraz specjalista zatrudniony w szkole ma obowiązek prowadzić działania pedagogiczne, których celem jest:</w:t>
      </w:r>
    </w:p>
    <w:p w:rsidR="00227D69" w:rsidRPr="00EF3AA3" w:rsidRDefault="00EF3AA3" w:rsidP="00480BFB">
      <w:pPr>
        <w:pStyle w:val="Akapitzlist"/>
        <w:suppressAutoHyphens w:val="0"/>
        <w:spacing w:before="240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AA3">
        <w:rPr>
          <w:rFonts w:ascii="Times New Roman" w:eastAsia="Times New Roman" w:hAnsi="Times New Roman"/>
          <w:sz w:val="24"/>
          <w:szCs w:val="24"/>
          <w:lang w:eastAsia="pl-PL"/>
        </w:rPr>
        <w:t>1) </w:t>
      </w:r>
      <w:r w:rsidR="00227D69" w:rsidRPr="00EF3AA3">
        <w:rPr>
          <w:rFonts w:ascii="Times New Roman" w:eastAsia="Times New Roman" w:hAnsi="Times New Roman"/>
          <w:sz w:val="24"/>
          <w:szCs w:val="24"/>
          <w:lang w:eastAsia="pl-PL"/>
        </w:rPr>
        <w:t>rozpoznanie indywidualnych potrzeb rozwojowych i edukacyjnych oraz możliwości psychofizycznych uczniów, w tym szczególnie uzdolnionych;</w:t>
      </w:r>
    </w:p>
    <w:p w:rsidR="00227D69" w:rsidRPr="00227D69" w:rsidRDefault="00EF3AA3" w:rsidP="00EF3AA3">
      <w:pPr>
        <w:pStyle w:val="Akapitzlist"/>
        <w:suppressAutoHyphens w:val="0"/>
        <w:spacing w:before="240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</w:t>
      </w:r>
      <w:r w:rsidR="00227D69" w:rsidRPr="00227D69">
        <w:rPr>
          <w:rFonts w:ascii="Times New Roman" w:eastAsia="Times New Roman" w:hAnsi="Times New Roman"/>
          <w:sz w:val="24"/>
          <w:szCs w:val="24"/>
          <w:lang w:eastAsia="pl-PL"/>
        </w:rPr>
        <w:t>świadczenie adekwatnej pomocy w bieżącej pracy w uczniem;</w:t>
      </w:r>
    </w:p>
    <w:p w:rsidR="00227D69" w:rsidRPr="00227D69" w:rsidRDefault="00EF3AA3" w:rsidP="00EF3AA3">
      <w:pPr>
        <w:pStyle w:val="Akapitzlist"/>
        <w:suppressAutoHyphens w:val="0"/>
        <w:spacing w:before="240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</w:t>
      </w:r>
      <w:r w:rsidR="00227D69" w:rsidRPr="00227D69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zaleceń i ustaleń zespołu nauczycieli oraz specjalistów pracujących </w:t>
      </w:r>
      <w:r w:rsidR="00227D69" w:rsidRPr="00227D69">
        <w:rPr>
          <w:rFonts w:ascii="Times New Roman" w:eastAsia="Times New Roman" w:hAnsi="Times New Roman"/>
          <w:sz w:val="24"/>
          <w:szCs w:val="24"/>
          <w:lang w:eastAsia="pl-PL"/>
        </w:rPr>
        <w:br/>
        <w:t>z uczniem;</w:t>
      </w:r>
    </w:p>
    <w:p w:rsidR="00227D69" w:rsidRDefault="00EF3AA3" w:rsidP="00EF3AA3">
      <w:pPr>
        <w:pStyle w:val="Akapitzlist"/>
        <w:suppressAutoHyphens w:val="0"/>
        <w:spacing w:before="240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227D69" w:rsidRPr="00227D69">
        <w:rPr>
          <w:rFonts w:ascii="Times New Roman" w:eastAsia="Times New Roman" w:hAnsi="Times New Roman"/>
          <w:sz w:val="24"/>
          <w:szCs w:val="24"/>
          <w:lang w:eastAsia="pl-PL"/>
        </w:rPr>
        <w:t>dokonywanie bieżących obserwacji efektywności świadczonej pomocy.</w:t>
      </w:r>
    </w:p>
    <w:p w:rsidR="00480BFB" w:rsidRPr="00CC2A47" w:rsidRDefault="00480BFB" w:rsidP="00CC2A47">
      <w:pPr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A47">
        <w:rPr>
          <w:rFonts w:ascii="Times New Roman" w:eastAsia="Times New Roman" w:hAnsi="Times New Roman"/>
          <w:b/>
          <w:sz w:val="24"/>
          <w:szCs w:val="24"/>
          <w:lang w:eastAsia="pl-PL"/>
        </w:rPr>
        <w:t>Rozdział 5</w:t>
      </w:r>
    </w:p>
    <w:p w:rsidR="00480BFB" w:rsidRPr="00CC2A47" w:rsidRDefault="00480BFB" w:rsidP="00CC2A47">
      <w:pPr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A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i świadczenie pomocy psychologiczno – pedagogicznej</w:t>
      </w:r>
    </w:p>
    <w:p w:rsidR="00480BFB" w:rsidRPr="00CC2A47" w:rsidRDefault="00D76F80" w:rsidP="00CC2A47">
      <w:pPr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§27</w:t>
      </w:r>
      <w:r w:rsidR="00480BFB" w:rsidRPr="00CC2A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CC2A47" w:rsidRPr="00CC2A47" w:rsidRDefault="00CC2A47" w:rsidP="00CC2A4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A4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Szkoła współpracuje</w:t>
      </w:r>
      <w:r w:rsidRPr="00CC2A47">
        <w:rPr>
          <w:rFonts w:ascii="Times New Roman" w:hAnsi="Times New Roman"/>
          <w:sz w:val="24"/>
          <w:szCs w:val="24"/>
        </w:rPr>
        <w:t xml:space="preserve"> z poradniami i instytucjami działającymi na rzecz </w:t>
      </w:r>
      <w:r>
        <w:rPr>
          <w:rFonts w:ascii="Times New Roman" w:hAnsi="Times New Roman"/>
          <w:sz w:val="24"/>
          <w:szCs w:val="24"/>
        </w:rPr>
        <w:t xml:space="preserve">ucznia </w:t>
      </w:r>
      <w:r w:rsidRPr="00CC2A47">
        <w:rPr>
          <w:rFonts w:ascii="Times New Roman" w:hAnsi="Times New Roman"/>
          <w:sz w:val="24"/>
          <w:szCs w:val="24"/>
        </w:rPr>
        <w:t>i rodziny</w:t>
      </w:r>
      <w:r>
        <w:rPr>
          <w:rFonts w:ascii="Times New Roman" w:hAnsi="Times New Roman"/>
          <w:sz w:val="24"/>
          <w:szCs w:val="24"/>
        </w:rPr>
        <w:t>.</w:t>
      </w:r>
    </w:p>
    <w:p w:rsidR="00CC2A47" w:rsidRPr="00CC2A47" w:rsidRDefault="00CC2A47" w:rsidP="00CC2A4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A47">
        <w:rPr>
          <w:rFonts w:ascii="Times New Roman" w:hAnsi="Times New Roman"/>
          <w:sz w:val="24"/>
          <w:szCs w:val="24"/>
        </w:rPr>
        <w:t>2. Szkoła podejmuje działania w celu zapewnienia uczniom bezpieczeństwa</w:t>
      </w:r>
    </w:p>
    <w:p w:rsidR="00CC2A47" w:rsidRDefault="00D76F80" w:rsidP="00CC2A47">
      <w:pPr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§28</w:t>
      </w:r>
    </w:p>
    <w:p w:rsidR="00480BFB" w:rsidRPr="00480BFB" w:rsidRDefault="00CC2A47" w:rsidP="00480BFB">
      <w:pPr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W szkole organizuje się pomoc psychologiczno- pedagogiczną. Pomoc udzielana jest uczniom, rodzicom i nauczycielom.</w:t>
      </w:r>
    </w:p>
    <w:p w:rsidR="00480BFB" w:rsidRPr="00480BFB" w:rsidRDefault="00CC2A47" w:rsidP="00480BFB">
      <w:pPr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formy świadczonej pomocy psychologiczno-pedagogicznej w szkole są bezpłatne,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br/>
        <w:t>a udział ucznia w zaplanowanych zajęciach w ramach jej realizacji dobrowolny.</w:t>
      </w:r>
    </w:p>
    <w:p w:rsidR="00480BFB" w:rsidRPr="00480BFB" w:rsidRDefault="00D76F80" w:rsidP="00CC2A47">
      <w:pPr>
        <w:suppressAutoHyphens w:val="0"/>
        <w:spacing w:before="100" w:beforeAutospacing="1" w:after="100" w:afterAutospacing="1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§29</w:t>
      </w:r>
      <w:r w:rsidR="00480BFB" w:rsidRPr="00480B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80BFB" w:rsidRPr="00480BFB" w:rsidRDefault="00480BFB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1.  Pomoc psychologiczno – pedagogiczna polega na:</w:t>
      </w:r>
    </w:p>
    <w:p w:rsidR="00480BFB" w:rsidRPr="00E53A46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diagnozowaniu środ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owiska ucznia, </w:t>
      </w: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rozpoznawaniu potencjalnych możliwości oraz indywidualnych potrzeb ucznia  i umożliwianiu ich zaspokojenia;</w:t>
      </w:r>
      <w:r w:rsidRPr="00E53A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rozpoznawaniu przyczyn trudności w opanowywaniu umiejętności i wiadomości przez ucznia; wspieraniu ucznia </w:t>
      </w:r>
      <w:r w:rsidR="00E340D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z wybitnymi uzdolnieniami;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opracowywaniu i wdrażaniu indywidualnych programów edukacyjno-terapeutycznych dla uczniów niepełnosprawnych oraz indywidualnych programów edukacyjno-terapeutycznych odpowiednio o charakterze resocjalizacyjnym lub socjoterapeutycznym dla uczniów niedostosowanych społecznie  oraz zagrożonych niedostosowaniem społecznym;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prowadzeniu edukacji prozdrowotnej i promocji zdrowia wśród uczniów i rodziców;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podejmowaniu działań wychowawczych i profilaktycznych wynikających   z programu wychowawczego szkoły i programu profilaktyki oraz wspieraniu nauczycieli w tym zakresie;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wspieraniu uczniów metodami aktywnymi, w dokonywaniu wyboru kierunku dalszego kształcenia, zawodu i planowaniu kariery zawodowej oraz udzielaniu informacji w tym kierunku;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wspieraniu nauczycieli i rodziców w działaniach wyrównujących szanse edukacyjne dzieci;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udzielaniu nauczycielom pomocy w dostosowywaniu wymagań edukacyjnych wynikających z realizacji programów nauczania do indywidualnych potrzeb psychofizycznych </w:t>
      </w:r>
      <w:r w:rsidR="00E340D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i edukacyjnych ucznia, u którego stwierdzono zaburzeni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>a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 i odchylenia rozwojowe lub specyficzne trudności w uczeniu się, uniemożliwiające sprostanie tym wymaganiom;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wspieraniu nauczycieli i rodziców w rozwiązywaniu problemów wychowawczych;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umożliwianiu rozwijania umiejętności wychowawczych rodziców i nauczycieli;</w:t>
      </w:r>
    </w:p>
    <w:p w:rsidR="00480BFB" w:rsidRPr="00480BFB" w:rsidRDefault="00E53A46" w:rsidP="00E340D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podejmowaniu działań mediacyjnych i interwencyjnych w sytuacjach kryzysowych.</w:t>
      </w:r>
    </w:p>
    <w:p w:rsidR="00480BFB" w:rsidRPr="00480BFB" w:rsidRDefault="00D76F80" w:rsidP="00E53A46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§30</w:t>
      </w:r>
      <w:r w:rsidR="00480BFB" w:rsidRPr="00480B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1. Celem pomocy psychologiczno-pedagogicznej jest rozpoznawanie możliwości psychofizycznych oraz rozpoznawanie i zasp</w:t>
      </w:r>
      <w:r w:rsidR="00CC2A47">
        <w:rPr>
          <w:rFonts w:ascii="Times New Roman" w:eastAsia="Times New Roman" w:hAnsi="Times New Roman"/>
          <w:sz w:val="24"/>
          <w:szCs w:val="24"/>
          <w:lang w:eastAsia="pl-PL"/>
        </w:rPr>
        <w:t>akajanie potrzeb rozwojowych  </w:t>
      </w: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i edukacyjnych uczniów, wynikających z: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wybitnych uzdolnień;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 niepełnosprawności;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niedostosowania społecznego;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zagrożenia niedostosowaniem społecznym;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specyficznych trudności w uczeniu się 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zaburzeń komunikacji językowej;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choroby przewlekłej;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 zaburzeń psychicznych;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 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sytuacji kryzysowych lub traumatycznych;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10) rozpoznanych niepowodzeń szkolnych;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11) zaniedbań środowiskowych;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12) trudności adaptacyjnych;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13) odmienności kulturowej.</w:t>
      </w:r>
    </w:p>
    <w:p w:rsidR="00480BFB" w:rsidRPr="00480BFB" w:rsidRDefault="00D76F80" w:rsidP="00E53A46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§31</w:t>
      </w:r>
      <w:r w:rsidR="00480BFB" w:rsidRPr="00480B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80BFB" w:rsidRPr="00480BFB" w:rsidRDefault="00480BFB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0BFB">
        <w:rPr>
          <w:rFonts w:ascii="Times New Roman" w:eastAsia="Times New Roman" w:hAnsi="Times New Roman"/>
          <w:sz w:val="24"/>
          <w:szCs w:val="24"/>
          <w:lang w:eastAsia="pl-PL"/>
        </w:rPr>
        <w:t>1. Pomocy psychologiczno-pedagogicznej udzielają: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 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nauczyciele w bieżącej pracy z uczniem;</w:t>
      </w:r>
    </w:p>
    <w:p w:rsidR="00480BFB" w:rsidRPr="00480BFB" w:rsidRDefault="00CC2A47" w:rsidP="00E53A46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  </w:t>
      </w:r>
      <w:r w:rsidR="00480BFB" w:rsidRPr="00480BFB">
        <w:rPr>
          <w:rFonts w:ascii="Times New Roman" w:eastAsia="Times New Roman" w:hAnsi="Times New Roman"/>
          <w:sz w:val="24"/>
          <w:szCs w:val="24"/>
          <w:lang w:eastAsia="pl-PL"/>
        </w:rPr>
        <w:t>specjaliści wykonujący w szkole zadania z zakresu pomocy psychologiczno- pedagogicznej;</w:t>
      </w:r>
    </w:p>
    <w:p w:rsidR="00480BFB" w:rsidRPr="00227D69" w:rsidRDefault="00480BFB" w:rsidP="00E53A46">
      <w:pPr>
        <w:pStyle w:val="Akapitzlist"/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897" w:rsidRPr="00DB785B" w:rsidRDefault="00915B4C" w:rsidP="00EF3AA3">
      <w:pPr>
        <w:pStyle w:val="Akapitzlist"/>
        <w:spacing w:before="240"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DZIAŁ V</w:t>
      </w: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>NAUCZYCIELE I INNI PRACOWNICY SZKOŁY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785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D76F80">
        <w:rPr>
          <w:rFonts w:ascii="Times New Roman" w:hAnsi="Times New Roman"/>
          <w:b/>
          <w:color w:val="000000"/>
          <w:sz w:val="24"/>
          <w:szCs w:val="24"/>
        </w:rPr>
        <w:t>32</w:t>
      </w:r>
      <w:r w:rsidRPr="00DB785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45897" w:rsidRPr="00DB785B" w:rsidRDefault="00CC2A47" w:rsidP="006216E4">
      <w:pPr>
        <w:pStyle w:val="Akapitzlist"/>
        <w:tabs>
          <w:tab w:val="left" w:pos="567"/>
          <w:tab w:val="left" w:pos="993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15B4C" w:rsidRPr="00DB785B">
        <w:rPr>
          <w:rFonts w:ascii="Times New Roman" w:hAnsi="Times New Roman"/>
          <w:sz w:val="24"/>
          <w:szCs w:val="24"/>
        </w:rPr>
        <w:t xml:space="preserve">Nauczyciel w swoich działaniach dydaktycznych, wychowawczych </w:t>
      </w:r>
      <w:r w:rsidR="00915B4C" w:rsidRPr="00DB785B">
        <w:rPr>
          <w:rFonts w:ascii="Times New Roman" w:hAnsi="Times New Roman"/>
          <w:sz w:val="24"/>
          <w:szCs w:val="24"/>
        </w:rPr>
        <w:br/>
        <w:t xml:space="preserve">i opiekuńczych ma obowiązek kierowania się dobrem uczniów, troską o ich zdrowie </w:t>
      </w:r>
      <w:r w:rsidR="00915B4C" w:rsidRPr="00DB785B">
        <w:rPr>
          <w:rFonts w:ascii="Times New Roman" w:hAnsi="Times New Roman"/>
          <w:sz w:val="24"/>
          <w:szCs w:val="24"/>
        </w:rPr>
        <w:br/>
        <w:t>z poszanowaniem godności osobistej ucznia.</w:t>
      </w:r>
    </w:p>
    <w:p w:rsidR="00445897" w:rsidRPr="00DB785B" w:rsidRDefault="00915B4C" w:rsidP="006216E4">
      <w:pPr>
        <w:pStyle w:val="Akapitzlist"/>
        <w:numPr>
          <w:ilvl w:val="0"/>
          <w:numId w:val="26"/>
        </w:numPr>
        <w:tabs>
          <w:tab w:val="left" w:pos="567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Prawa i obowiązki nauczycieli określa ustawa z dnia 26 stycznia 1982 r. – Karta Nauczyciela</w:t>
      </w:r>
      <w:r w:rsidR="000B7A52" w:rsidRPr="00DB785B">
        <w:rPr>
          <w:rFonts w:ascii="Times New Roman" w:hAnsi="Times New Roman"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 xml:space="preserve">Nauczyciel, podczas lub w związku z pełnieniem obowiązków służbowych, korzysta </w:t>
      </w:r>
      <w:r w:rsidR="001A0551" w:rsidRPr="00DB785B">
        <w:rPr>
          <w:rFonts w:ascii="Times New Roman" w:hAnsi="Times New Roman"/>
          <w:sz w:val="24"/>
          <w:szCs w:val="24"/>
        </w:rPr>
        <w:t xml:space="preserve">              </w:t>
      </w:r>
      <w:r w:rsidRPr="00DB785B">
        <w:rPr>
          <w:rFonts w:ascii="Times New Roman" w:hAnsi="Times New Roman"/>
          <w:sz w:val="24"/>
          <w:szCs w:val="24"/>
        </w:rPr>
        <w:t xml:space="preserve">z ochrony przewidzianej dla funkcjonariuszy publicznych na zasadach określonych </w:t>
      </w:r>
      <w:r w:rsidR="001A0551" w:rsidRPr="00DB785B">
        <w:rPr>
          <w:rFonts w:ascii="Times New Roman" w:hAnsi="Times New Roman"/>
          <w:sz w:val="24"/>
          <w:szCs w:val="24"/>
        </w:rPr>
        <w:t xml:space="preserve">              </w:t>
      </w:r>
      <w:r w:rsidRPr="00DB785B">
        <w:rPr>
          <w:rFonts w:ascii="Times New Roman" w:hAnsi="Times New Roman"/>
          <w:sz w:val="24"/>
          <w:szCs w:val="24"/>
        </w:rPr>
        <w:t>w ustawie z dnia 6 czerwca 1997 r. - Kodeks Karny.</w:t>
      </w:r>
    </w:p>
    <w:p w:rsidR="00445897" w:rsidRPr="00DB785B" w:rsidRDefault="00445897" w:rsidP="006216E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1</w:t>
      </w: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Prawa i obowiązki nauczycieli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480BFB">
        <w:rPr>
          <w:rFonts w:ascii="Times New Roman" w:hAnsi="Times New Roman"/>
          <w:b/>
          <w:sz w:val="24"/>
          <w:szCs w:val="24"/>
        </w:rPr>
        <w:t>32</w:t>
      </w:r>
      <w:r w:rsidRPr="00DB785B">
        <w:rPr>
          <w:rFonts w:ascii="Times New Roman" w:hAnsi="Times New Roman"/>
          <w:b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B785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Nauczyciel ma prawo, w szczególności do: 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swobody stosowania takich metod nauczania i wychowania, jakie uważa za najwłaściwsze spośród uznanych przez współczesne nauki pedagogiczne;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wyposażenia jego stanowiska pracy, umożliwiające realizację dydaktyczno-wychowawczego programu nauczania;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wynagrodzenia zgodnie z obowiązującymi w tym zakresie przepisami;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korzystania, w związku z pełnieniem funkcji służbowych, z prawa do ochrony przewidzianej dla funkcjonariuszy publicznych;</w:t>
      </w:r>
    </w:p>
    <w:p w:rsidR="00445897" w:rsidRPr="00DB785B" w:rsidRDefault="00915B4C" w:rsidP="006216E4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:rsidR="00445897" w:rsidRPr="00DB785B" w:rsidRDefault="00915B4C" w:rsidP="006216E4">
      <w:pPr>
        <w:pStyle w:val="Akapitzlist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zadań nauczyciela, w szczególności należy: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uczniowi warunków do jego rozwoju;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angażowanie się do tworzenia i modyfikowania programu rozwoju szkoły;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wysokiego poziomu pracy dydaktycznej, wychowawczej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opiekuńczej oraz wykonywanych zadań organizacyjnych;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zgodnie z tygodniowym rozkładem;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u uczniów oraz u siebie umiejętności posługiwania się technologią informatyczną i wykorzystywaniem jej na zajęciach przez siebie prowadzonych;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uczniom w planowaniu własnego rozwoju;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umożliwienie uczniom osiągania postępów i sukcesów;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uwzględnienie w swojej pracy pomocy uczniom o specjalnych potrzebach edukacyjnych;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 rozwoju zainteresowań i szczególnych uzdolnień uczniów;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ustalanie wymagań edukacyjnych, precyzyjnie ich określanie i dostosowywanie do indywidualnych możliwości i predyspozycji uczniów;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zasad oceniania, klasyfikowania i promowania oraz zasad przeprowadzania sprawdzianów;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pełnej realizacji podstawy programowej;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praw dziecka i praw ucznia oraz upowszechnianie wiedzy na ich temat;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zapewnianie uczniom równych szans uczestniczenia w zajęciach lekcyjnych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pozalekcyjnych;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realizowanie programu wychowawczo-profilaktycznego funkcjonującego 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problemów wychowawczych i psychologiczno-pedagogicznych uczniów i zgłasza ich wychowawcy oddziału, psychologowi, pedagogowi szkolnemu;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chronienie danych osobowych swoich uczniów;</w:t>
      </w:r>
    </w:p>
    <w:p w:rsidR="00445897" w:rsidRPr="00DB785B" w:rsidRDefault="00915B4C" w:rsidP="006216E4">
      <w:pPr>
        <w:pStyle w:val="Akapitzlist"/>
        <w:numPr>
          <w:ilvl w:val="0"/>
          <w:numId w:val="28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prawidłowe prowadzenie dokumentacji szkolnej zgodnie z przepisami prawa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zaleceniami dyrektora szkoły.</w:t>
      </w:r>
    </w:p>
    <w:p w:rsidR="00445897" w:rsidRPr="00DB785B" w:rsidRDefault="00915B4C" w:rsidP="006216E4">
      <w:pPr>
        <w:pStyle w:val="Akapitzlist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Nauczyciel jest obowiązany: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sprawować opiekę nad uczniami w szkole podczas zajęć obowiązkowych, nadobowiązkowych, pozalekcyjnych;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rzetelnie realizować zadania związane z powierzonym mu stanowiskiem oraz podstawowymi funkcjami szkoły: dydaktyczną, wychowawczą i opiekuńczą, 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tym zadania związane z zapewnieniem bezpieczeństwa uczniom w czasie zajęć organizowanych przez szkołę</w:t>
      </w:r>
      <w:r w:rsidR="00587846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brać udział w zebraniach rady pedagogicznej;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zachowywać w tajemnicy sprawy omawiane podczas zebrań rady pedagogicznej;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systematycznie dyżurować, zgodnie z harmonogramem dyżurów, zapewniając uczniom bezpieczeństwo;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indywidualizować pracę z uczniem na zajęciach edukacyjnych odpowiednio do potrzeb rozwojowych i edukacyjnych oraz możliwości psychofizycznych ucznia poprzez dostosowanie metod i form pracy z uczniem;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szkole;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przestrzegać przepisów oraz zasad bezpieczeństwa i higieny pracy oraz przepisów przeciwpożarowych oraz stosować się do wydawanych w tym zakresie poleceń </w:t>
      </w:r>
      <w:r w:rsidR="00EF3AA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i wskazówek przez dyrektora szkoły;</w:t>
      </w:r>
    </w:p>
    <w:p w:rsidR="00445897" w:rsidRPr="00DB785B" w:rsidRDefault="00915B4C" w:rsidP="006216E4">
      <w:pPr>
        <w:numPr>
          <w:ilvl w:val="0"/>
          <w:numId w:val="9"/>
        </w:numPr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brać udział w szk</w:t>
      </w:r>
      <w:r w:rsidR="0068499D" w:rsidRPr="00DB785B">
        <w:rPr>
          <w:rFonts w:ascii="Times New Roman" w:eastAsia="Times New Roman" w:hAnsi="Times New Roman"/>
          <w:sz w:val="24"/>
          <w:szCs w:val="24"/>
          <w:lang w:eastAsia="pl-PL"/>
        </w:rPr>
        <w:t>oleniu i instruktażu z zakresu zasad bezpieczeństwa i higieny pracy oraz przepisów przeciwpożarowych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poddawać się wymaganym egzaminom sprawdzającym;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przestrzegać w szkole zasad współżycia społecznego;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stosować środki ochrony zbiorowej, a także używać przydzielonych środków ochrony indywidualnej oraz odzieży i obuwia roboczego, zgodnie z ich przeznaczeniem;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poddawać się wstępnym, okresowym i kontrolnym oraz innym zaleconym badaniom lekarskim i stosować się do wskazań lekarskich;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zawiadomić dyrektora szkoły o zauważonym w szkole wypadku albo zagrożeniu życia lub zdrowia ludzkiego oraz ostrzec współpracowników, </w:t>
      </w:r>
      <w:r w:rsidR="001A0551"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a także inne osoby znajdujące się w rejonie zagrożenia o grożącym im niebezpieczeństwie;</w:t>
      </w:r>
    </w:p>
    <w:p w:rsidR="00445897" w:rsidRPr="00DB785B" w:rsidRDefault="00915B4C" w:rsidP="006216E4">
      <w:pPr>
        <w:numPr>
          <w:ilvl w:val="0"/>
          <w:numId w:val="9"/>
        </w:numPr>
        <w:tabs>
          <w:tab w:val="left" w:pos="1276"/>
        </w:tabs>
        <w:suppressAutoHyphens w:val="0"/>
        <w:spacing w:after="0" w:line="240" w:lineRule="auto"/>
        <w:ind w:left="1134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współdziałać, z dyrektorem szkoły oraz upoważnionymi osobami, </w:t>
      </w:r>
      <w:r w:rsidR="001A0551"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 wypełnianiu obowiązków dotyczących bezpieczeństwa i higieny pracy.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2</w:t>
      </w: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Wychowawca oddziału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480BFB">
        <w:rPr>
          <w:rFonts w:ascii="Times New Roman" w:hAnsi="Times New Roman"/>
          <w:b/>
          <w:sz w:val="24"/>
          <w:szCs w:val="24"/>
        </w:rPr>
        <w:t>33</w:t>
      </w:r>
      <w:r w:rsidR="0006593B" w:rsidRPr="00DB785B">
        <w:rPr>
          <w:rFonts w:ascii="Times New Roman" w:hAnsi="Times New Roman"/>
          <w:b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1.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W procesie dydaktyczno-wychowawczo-opiekuńczym szkoły,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oddziału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:rsidR="00445897" w:rsidRPr="00DB785B" w:rsidRDefault="00915B4C" w:rsidP="006216E4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uppressAutoHyphens w:val="0"/>
        <w:spacing w:after="0" w:line="240" w:lineRule="auto"/>
        <w:ind w:left="567" w:hanging="141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z nauczycieli, zwanemu dalej „wychowawcą oddziału”.</w:t>
      </w:r>
    </w:p>
    <w:p w:rsidR="00445897" w:rsidRPr="00DB785B" w:rsidRDefault="00915B4C" w:rsidP="006216E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suppressAutoHyphens w:val="0"/>
        <w:spacing w:after="0" w:line="240" w:lineRule="auto"/>
        <w:ind w:left="567" w:hanging="141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Funkcję wychowawcy oddziału dyrektor szkoły powierza nauczycielowi, który, jeśli nie zajdą szczególne okoliczności, prowadzi oddział w całym cyklu kształcenia.</w:t>
      </w:r>
    </w:p>
    <w:p w:rsidR="00445897" w:rsidRPr="00DB785B" w:rsidRDefault="00915B4C" w:rsidP="006216E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9"/>
        </w:tabs>
        <w:suppressAutoHyphens w:val="0"/>
        <w:spacing w:after="0" w:line="240" w:lineRule="auto"/>
        <w:ind w:left="567" w:hanging="14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Wychowawca oddziału pełni zasadniczą rolę w systemie wychowawczym szkoły. Jest animatorem życia zbiorowego uczniów, ich powiernikiem i mediatorem </w:t>
      </w:r>
      <w:r w:rsidR="003311EB"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rozstrzyganiu wszelkich kwestii spornych.</w:t>
      </w:r>
    </w:p>
    <w:p w:rsidR="00445897" w:rsidRPr="00DB785B" w:rsidRDefault="00915B4C" w:rsidP="006216E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567" w:hanging="141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Formy spełniania zadań przez wychowawcę oddziału powinny być dostosowane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do wieku uczniów, ich potrzeb oraz warunków środowiskowych szkoły.</w:t>
      </w:r>
    </w:p>
    <w:p w:rsidR="00445897" w:rsidRPr="00DB785B" w:rsidRDefault="00445897" w:rsidP="006216E4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45897" w:rsidRPr="00DB785B" w:rsidRDefault="00915B4C" w:rsidP="006216E4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480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34</w:t>
      </w: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445897" w:rsidRPr="00DB785B" w:rsidRDefault="00915B4C" w:rsidP="006216E4">
      <w:p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1. Do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podejmowanie działań kształtujących osobowość uczniów, ich rozwój intelektualny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br/>
        <w:t>i emocjonalny;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umiejętne kontrolowanie i korygowanie procesu przygotowania uczniów do pełnienia odpowiedzialnych ról w życiu dorosłym;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utrzymywanie indywidualnych kontaktów z rodzicami ucznia w celu ustalenia jego potrzeb wychowawczo-opiekuńczych;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informowanie rodziców o zagrożeniach, trudnościach edukacyjnych czy wychowawczych;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prowadzenie dokumentacji wychowawczej zgodnie z zaleceniami dyrektora szkoły;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opracowywanie i realizacja programu wychowawczo-profilaktycznego swojego oddziału;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="001A0551"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opiekuńczej;</w:t>
      </w:r>
    </w:p>
    <w:p w:rsidR="00445897" w:rsidRPr="00DB785B" w:rsidRDefault="00915B4C" w:rsidP="006216E4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dwa razy w roku, w trakcie klasyfikacji, informowanie o realizacji zadań wychowawczych swojego oddziału.</w:t>
      </w:r>
    </w:p>
    <w:p w:rsidR="00445897" w:rsidRPr="00DB785B" w:rsidRDefault="00915B4C" w:rsidP="006216E4">
      <w:pPr>
        <w:widowControl w:val="0"/>
        <w:numPr>
          <w:ilvl w:val="0"/>
          <w:numId w:val="38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:rsidR="00445897" w:rsidRPr="00DB785B" w:rsidRDefault="00445897" w:rsidP="006216E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45897" w:rsidRPr="00DB785B" w:rsidRDefault="00915B4C" w:rsidP="006216E4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480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35</w:t>
      </w: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445897" w:rsidRPr="00DB785B" w:rsidRDefault="00915B4C" w:rsidP="006216E4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:rsidR="00445897" w:rsidRPr="00DB785B" w:rsidRDefault="00915B4C" w:rsidP="006216E4">
      <w:pPr>
        <w:widowControl w:val="0"/>
        <w:numPr>
          <w:ilvl w:val="0"/>
          <w:numId w:val="3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:rsidR="00445897" w:rsidRPr="00DB785B" w:rsidRDefault="00915B4C" w:rsidP="006216E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kształtować umiejętność zespołowego współdziałania poprzez organizowanie zajęć pozal</w:t>
      </w:r>
      <w:r w:rsidR="00782886" w:rsidRPr="00DB785B">
        <w:rPr>
          <w:rFonts w:ascii="Times New Roman" w:eastAsia="Times New Roman" w:hAnsi="Times New Roman"/>
          <w:sz w:val="24"/>
          <w:szCs w:val="24"/>
          <w:lang w:eastAsia="pl-PL"/>
        </w:rPr>
        <w:t>ekcyjnych;</w:t>
      </w:r>
    </w:p>
    <w:p w:rsidR="00445897" w:rsidRPr="00DB785B" w:rsidRDefault="00915B4C" w:rsidP="006216E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rozpoznawać warunki społeczno-ekonomiczne ucznia i występować </w:t>
      </w:r>
      <w:r w:rsidR="001A0551"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o odpowiednią pomoc;</w:t>
      </w:r>
    </w:p>
    <w:p w:rsidR="00445897" w:rsidRPr="00DB785B" w:rsidRDefault="00915B4C" w:rsidP="006216E4">
      <w:pPr>
        <w:pStyle w:val="Akapitzlist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decydować o ostatecznych ocenach zachowania uczniów oddziału.</w:t>
      </w:r>
    </w:p>
    <w:p w:rsidR="00445897" w:rsidRPr="00DB785B" w:rsidRDefault="00445897" w:rsidP="006216E4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85E2C" w:rsidRPr="00DB785B" w:rsidRDefault="00385E2C" w:rsidP="006216E4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45897" w:rsidRPr="00DB785B" w:rsidRDefault="00915B4C" w:rsidP="006216E4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06593B"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="00480BF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</w:t>
      </w:r>
      <w:r w:rsidRPr="00DB78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445897" w:rsidRPr="00DB785B" w:rsidRDefault="00915B4C" w:rsidP="006216E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</w:t>
      </w:r>
      <w:r w:rsidR="00C52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oddziału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odpowiedzialny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:rsidR="00445897" w:rsidRPr="00DB785B" w:rsidRDefault="00915B4C" w:rsidP="006216E4">
      <w:pPr>
        <w:widowControl w:val="0"/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ewidencji zwolnień lekarskich i innej dokumentacji uczniowskiej, </w:t>
      </w:r>
      <w:r w:rsidR="001A0551"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 tym jej aktualizowanie;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dyrektora, dotyczących jego wychowanków;</w:t>
      </w:r>
    </w:p>
    <w:p w:rsidR="00445897" w:rsidRPr="00DB785B" w:rsidRDefault="00915B4C" w:rsidP="006216E4">
      <w:pPr>
        <w:numPr>
          <w:ilvl w:val="0"/>
          <w:numId w:val="32"/>
        </w:numPr>
        <w:tabs>
          <w:tab w:val="left" w:pos="-5760"/>
          <w:tab w:val="left" w:pos="-5487"/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stworzenie odpowiednich warunków zapewniających bezpieczeństwo uczniom biorącym udział w wycieczkach, imprezach i spotkaniach organizowanych poza 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szkołą; nadzorowanie przestrzegania przez wszystkich uczestników obowiązujących zasad oraz bezpieczeństwa i higieny.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3</w:t>
      </w: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Nauczyciele specjaliści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782886" w:rsidRPr="00DB785B">
        <w:rPr>
          <w:rFonts w:ascii="Times New Roman" w:hAnsi="Times New Roman"/>
          <w:b/>
          <w:sz w:val="24"/>
          <w:szCs w:val="24"/>
        </w:rPr>
        <w:t>3</w:t>
      </w:r>
      <w:r w:rsidR="00480BFB">
        <w:rPr>
          <w:rFonts w:ascii="Times New Roman" w:hAnsi="Times New Roman"/>
          <w:b/>
          <w:sz w:val="24"/>
          <w:szCs w:val="24"/>
        </w:rPr>
        <w:t>7</w:t>
      </w:r>
      <w:r w:rsidRPr="00DB785B">
        <w:rPr>
          <w:rFonts w:ascii="Times New Roman" w:hAnsi="Times New Roman"/>
          <w:b/>
          <w:sz w:val="24"/>
          <w:szCs w:val="24"/>
        </w:rPr>
        <w:t>.</w:t>
      </w:r>
    </w:p>
    <w:p w:rsidR="00445897" w:rsidRPr="00DB785B" w:rsidRDefault="00915B4C" w:rsidP="006216E4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 zadań nauczyciela pedagoga szkolnego i psychologa</w:t>
      </w:r>
      <w:r w:rsidR="005D7B81" w:rsidRPr="00DB785B">
        <w:rPr>
          <w:rFonts w:ascii="Times New Roman" w:hAnsi="Times New Roman"/>
          <w:sz w:val="24"/>
          <w:szCs w:val="24"/>
        </w:rPr>
        <w:t xml:space="preserve"> w szczególności</w:t>
      </w:r>
      <w:r w:rsidRPr="00DB785B">
        <w:rPr>
          <w:rFonts w:ascii="Times New Roman" w:hAnsi="Times New Roman"/>
          <w:sz w:val="24"/>
          <w:szCs w:val="24"/>
        </w:rPr>
        <w:t xml:space="preserve"> należy: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indywidualna opieka pedagogiczna i psychologiczna nad uczniami i rodzinami wymagającymi jej;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udzielanie uczniom pomocy w eliminowaniu napięć psychicznych narastających na tle niepowodzeń szkolnych;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udzielanie porad i pomocy uczniom mającym trudności w kontaktach rówieśniczych </w:t>
      </w:r>
      <w:r w:rsidRPr="00DB785B">
        <w:rPr>
          <w:rFonts w:ascii="Times New Roman" w:hAnsi="Times New Roman"/>
          <w:sz w:val="24"/>
          <w:szCs w:val="24"/>
        </w:rPr>
        <w:br/>
        <w:t>i środowiskowych;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udzielanie rodzicom i nauczycielom porad ułatwiających rozwiązywanie trudnych problemów wychowawczych i rodzinnych;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koordynowanie działań mających na celu udzielanie uczniom pomocy materialnej </w:t>
      </w:r>
      <w:r w:rsidRPr="00DB785B">
        <w:rPr>
          <w:rFonts w:ascii="Times New Roman" w:hAnsi="Times New Roman"/>
          <w:sz w:val="24"/>
          <w:szCs w:val="24"/>
        </w:rPr>
        <w:br/>
        <w:t>przez ośrodki pomocy społecznej i inne instytucje świadczące ten rodzaj wspierania rodziny;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koordynowanie pomocy przez instytucje społeczne, administracyjne i inne placówki świadczące pomoc społeczną;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podejmowanie działań z zakresu profilaktyki uzależnień i innych problemów związanych z etapem rozwojowym uczniów;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       </w:t>
      </w:r>
      <w:r w:rsidRPr="00DB785B">
        <w:rPr>
          <w:rFonts w:ascii="Times New Roman" w:hAnsi="Times New Roman"/>
          <w:sz w:val="24"/>
          <w:szCs w:val="24"/>
        </w:rPr>
        <w:t xml:space="preserve"> </w:t>
      </w:r>
      <w:r w:rsidR="00B037DA" w:rsidRPr="00DB785B">
        <w:rPr>
          <w:rFonts w:ascii="Times New Roman" w:hAnsi="Times New Roman"/>
          <w:sz w:val="24"/>
          <w:szCs w:val="24"/>
        </w:rPr>
        <w:t>i</w:t>
      </w:r>
      <w:r w:rsidRPr="00DB785B">
        <w:rPr>
          <w:rFonts w:ascii="Times New Roman" w:hAnsi="Times New Roman"/>
          <w:sz w:val="24"/>
          <w:szCs w:val="24"/>
        </w:rPr>
        <w:t xml:space="preserve"> pozaszkolnym uczniów;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wspieranie nauczycieli i innych specjalistów w udzielaniu pomocy psychologiczno-pedagogicznej;</w:t>
      </w:r>
    </w:p>
    <w:p w:rsidR="00445897" w:rsidRPr="00DB785B" w:rsidRDefault="00915B4C" w:rsidP="006216E4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prowadzenie warsztatów i innych form pracy z uczniami celem wspierania działań wychowawczych nauczycieli.</w:t>
      </w:r>
    </w:p>
    <w:p w:rsidR="00445897" w:rsidRPr="00DB785B" w:rsidRDefault="00445897" w:rsidP="006216E4">
      <w:pPr>
        <w:suppressAutoHyphens w:val="0"/>
        <w:spacing w:after="0" w:line="240" w:lineRule="auto"/>
        <w:ind w:left="567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380B1D" w:rsidRPr="00DB785B">
        <w:rPr>
          <w:rFonts w:ascii="Times New Roman" w:hAnsi="Times New Roman"/>
          <w:b/>
          <w:sz w:val="24"/>
          <w:szCs w:val="24"/>
        </w:rPr>
        <w:t>3</w:t>
      </w:r>
      <w:r w:rsidR="00480BFB">
        <w:rPr>
          <w:rFonts w:ascii="Times New Roman" w:hAnsi="Times New Roman"/>
          <w:b/>
          <w:sz w:val="24"/>
          <w:szCs w:val="24"/>
        </w:rPr>
        <w:t>8</w:t>
      </w:r>
      <w:r w:rsidRPr="00DB785B">
        <w:rPr>
          <w:rFonts w:ascii="Times New Roman" w:hAnsi="Times New Roman"/>
          <w:b/>
          <w:sz w:val="24"/>
          <w:szCs w:val="24"/>
        </w:rPr>
        <w:t>.</w:t>
      </w:r>
    </w:p>
    <w:p w:rsidR="00445897" w:rsidRPr="00DB785B" w:rsidRDefault="00915B4C" w:rsidP="006216E4">
      <w:p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Do zadań doradcy zawodowego </w:t>
      </w:r>
      <w:r w:rsidR="005D7B81" w:rsidRPr="00DB785B">
        <w:rPr>
          <w:rFonts w:ascii="Times New Roman" w:hAnsi="Times New Roman"/>
          <w:sz w:val="24"/>
          <w:szCs w:val="24"/>
        </w:rPr>
        <w:t xml:space="preserve">w szczególności </w:t>
      </w:r>
      <w:r w:rsidRPr="00DB785B">
        <w:rPr>
          <w:rFonts w:ascii="Times New Roman" w:hAnsi="Times New Roman"/>
          <w:sz w:val="24"/>
          <w:szCs w:val="24"/>
        </w:rPr>
        <w:t>należy:</w:t>
      </w:r>
    </w:p>
    <w:p w:rsidR="00445897" w:rsidRPr="00DB785B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445897" w:rsidRPr="00DB785B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:rsidR="00445897" w:rsidRPr="00DB785B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prowadzenie zajęć związanych z wyborem kierunku kształcenia i zawodu;</w:t>
      </w:r>
    </w:p>
    <w:p w:rsidR="00445897" w:rsidRPr="00DB785B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koordynowanie działalności informacyjno-doradczej prowadzonej przez szkołę;</w:t>
      </w:r>
    </w:p>
    <w:p w:rsidR="00445897" w:rsidRPr="00DB785B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współpraca z innymi nauczycielami w tworzeniu i zapewnianiu ciągłości działań </w:t>
      </w:r>
      <w:r w:rsidR="00EF3AA3">
        <w:rPr>
          <w:rFonts w:ascii="Times New Roman" w:hAnsi="Times New Roman"/>
          <w:sz w:val="24"/>
          <w:szCs w:val="24"/>
        </w:rPr>
        <w:br/>
      </w:r>
      <w:r w:rsidRPr="00DB785B">
        <w:rPr>
          <w:rFonts w:ascii="Times New Roman" w:hAnsi="Times New Roman"/>
          <w:sz w:val="24"/>
          <w:szCs w:val="24"/>
        </w:rPr>
        <w:t>w zakresie doradztwa edukacyjno-zawodowego;</w:t>
      </w:r>
    </w:p>
    <w:p w:rsidR="00445897" w:rsidRDefault="00915B4C" w:rsidP="006216E4">
      <w:pPr>
        <w:pStyle w:val="Akapitzlist"/>
        <w:numPr>
          <w:ilvl w:val="2"/>
          <w:numId w:val="2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:rsidR="00445897" w:rsidRPr="00DB785B" w:rsidRDefault="00445897" w:rsidP="006216E4">
      <w:p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0F0396" w:rsidRPr="00DB785B">
        <w:rPr>
          <w:rFonts w:ascii="Times New Roman" w:hAnsi="Times New Roman"/>
          <w:b/>
          <w:sz w:val="24"/>
          <w:szCs w:val="24"/>
        </w:rPr>
        <w:t>3</w:t>
      </w:r>
      <w:r w:rsidR="00480BFB">
        <w:rPr>
          <w:rFonts w:ascii="Times New Roman" w:hAnsi="Times New Roman"/>
          <w:b/>
          <w:sz w:val="24"/>
          <w:szCs w:val="24"/>
        </w:rPr>
        <w:t>9</w:t>
      </w:r>
      <w:r w:rsidRPr="00DB785B">
        <w:rPr>
          <w:rFonts w:ascii="Times New Roman" w:hAnsi="Times New Roman"/>
          <w:b/>
          <w:sz w:val="24"/>
          <w:szCs w:val="24"/>
        </w:rPr>
        <w:t>.</w:t>
      </w:r>
    </w:p>
    <w:p w:rsidR="00445897" w:rsidRPr="00DB785B" w:rsidRDefault="00915B4C" w:rsidP="006216E4">
      <w:p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Wszyscy nauczyciele specjaliści przygotowują, w każdym roku szkolnym, plan swojej pracy</w:t>
      </w:r>
      <w:r w:rsidR="000F0396" w:rsidRPr="00DB785B">
        <w:rPr>
          <w:rFonts w:ascii="Times New Roman" w:hAnsi="Times New Roman"/>
          <w:sz w:val="24"/>
          <w:szCs w:val="24"/>
        </w:rPr>
        <w:t xml:space="preserve"> </w:t>
      </w:r>
      <w:r w:rsidRPr="00DB785B">
        <w:rPr>
          <w:rFonts w:ascii="Times New Roman" w:hAnsi="Times New Roman"/>
          <w:sz w:val="24"/>
          <w:szCs w:val="24"/>
        </w:rPr>
        <w:t>i przedstawiają do akceptacji dyrektorowi szkoły.</w:t>
      </w:r>
    </w:p>
    <w:p w:rsidR="00445897" w:rsidRPr="00DB785B" w:rsidRDefault="00445897" w:rsidP="006216E4">
      <w:pPr>
        <w:pStyle w:val="Akapitzlist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D7B81" w:rsidRPr="00DB785B" w:rsidRDefault="005D7B81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4</w:t>
      </w:r>
    </w:p>
    <w:p w:rsidR="005D7B81" w:rsidRPr="00DB785B" w:rsidRDefault="005D7B81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Nauczyciel</w:t>
      </w:r>
      <w:r w:rsidR="00593CB9" w:rsidRPr="00DB785B">
        <w:rPr>
          <w:rFonts w:ascii="Times New Roman" w:hAnsi="Times New Roman"/>
          <w:b/>
          <w:sz w:val="24"/>
          <w:szCs w:val="24"/>
        </w:rPr>
        <w:t xml:space="preserve"> bibliotekarz</w:t>
      </w:r>
    </w:p>
    <w:p w:rsidR="00593CB9" w:rsidRPr="00DB785B" w:rsidRDefault="00593CB9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3CB9" w:rsidRDefault="00480BFB" w:rsidP="006216E4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  <w:r w:rsidR="00593CB9" w:rsidRPr="00DB785B">
        <w:rPr>
          <w:rFonts w:ascii="Times New Roman" w:hAnsi="Times New Roman"/>
          <w:b/>
          <w:sz w:val="24"/>
          <w:szCs w:val="24"/>
        </w:rPr>
        <w:t>.</w:t>
      </w:r>
    </w:p>
    <w:p w:rsidR="00133AD0" w:rsidRPr="00DB785B" w:rsidRDefault="00133AD0" w:rsidP="006216E4">
      <w:pPr>
        <w:shd w:val="clear" w:color="auto" w:fill="FFFFFF"/>
        <w:tabs>
          <w:tab w:val="left" w:pos="468"/>
        </w:tabs>
        <w:spacing w:after="0"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Biblioteka szkolna s</w:t>
      </w:r>
      <w:r w:rsidRPr="00DB785B">
        <w:rPr>
          <w:rFonts w:ascii="Times New Roman" w:eastAsia="Times New Roman" w:hAnsi="Times New Roman"/>
          <w:sz w:val="24"/>
          <w:szCs w:val="24"/>
        </w:rPr>
        <w:t>łuży realizacji potrzeb czytelniczych i multimedialnych,</w:t>
      </w:r>
      <w:r w:rsidRPr="00DB785B">
        <w:rPr>
          <w:rFonts w:ascii="Times New Roman" w:eastAsia="Times New Roman" w:hAnsi="Times New Roman"/>
          <w:sz w:val="24"/>
          <w:szCs w:val="24"/>
        </w:rPr>
        <w:br/>
        <w:t>zainteresowań uczniów,</w:t>
      </w:r>
      <w:r>
        <w:rPr>
          <w:rFonts w:ascii="Times New Roman" w:eastAsia="Times New Roman" w:hAnsi="Times New Roman"/>
          <w:sz w:val="24"/>
          <w:szCs w:val="24"/>
        </w:rPr>
        <w:t xml:space="preserve"> realizacji zadań edukacyjnych s</w:t>
      </w:r>
      <w:r w:rsidRPr="00DB785B">
        <w:rPr>
          <w:rFonts w:ascii="Times New Roman" w:eastAsia="Times New Roman" w:hAnsi="Times New Roman"/>
          <w:sz w:val="24"/>
          <w:szCs w:val="24"/>
        </w:rPr>
        <w:t>zkoły, doskonaleniu warsztatu pracy</w:t>
      </w:r>
      <w:r w:rsidRPr="00DB785B">
        <w:rPr>
          <w:rFonts w:ascii="Times New Roman" w:eastAsia="Times New Roman" w:hAnsi="Times New Roman"/>
          <w:sz w:val="24"/>
          <w:szCs w:val="24"/>
        </w:rPr>
        <w:br/>
        <w:t>nauczycieli</w:t>
      </w:r>
      <w:r>
        <w:rPr>
          <w:rFonts w:ascii="Times New Roman" w:eastAsia="Times New Roman" w:hAnsi="Times New Roman"/>
          <w:sz w:val="24"/>
          <w:szCs w:val="24"/>
        </w:rPr>
        <w:t xml:space="preserve"> oraz wypełnianiu innych zadań s</w:t>
      </w:r>
      <w:r w:rsidRPr="00DB785B">
        <w:rPr>
          <w:rFonts w:ascii="Times New Roman" w:eastAsia="Times New Roman" w:hAnsi="Times New Roman"/>
          <w:sz w:val="24"/>
          <w:szCs w:val="24"/>
        </w:rPr>
        <w:t>zkoły.</w:t>
      </w:r>
    </w:p>
    <w:p w:rsidR="00133AD0" w:rsidRPr="00DB785B" w:rsidRDefault="00133AD0" w:rsidP="006216E4">
      <w:pPr>
        <w:widowControl w:val="0"/>
        <w:numPr>
          <w:ilvl w:val="0"/>
          <w:numId w:val="65"/>
        </w:numPr>
        <w:shd w:val="clear" w:color="auto" w:fill="FFFFFF"/>
        <w:tabs>
          <w:tab w:val="left" w:pos="286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Bibliotek</w:t>
      </w:r>
      <w:r w:rsidRPr="00DB785B">
        <w:rPr>
          <w:rFonts w:ascii="Times New Roman" w:eastAsia="Times New Roman" w:hAnsi="Times New Roman"/>
          <w:sz w:val="24"/>
          <w:szCs w:val="24"/>
        </w:rPr>
        <w:t>ę szkolną prowadzi nauczyciel, któremu powierzone zostało to zadanie.</w:t>
      </w:r>
    </w:p>
    <w:p w:rsidR="00133AD0" w:rsidRPr="00DB785B" w:rsidRDefault="00133AD0" w:rsidP="006216E4">
      <w:pPr>
        <w:widowControl w:val="0"/>
        <w:numPr>
          <w:ilvl w:val="0"/>
          <w:numId w:val="65"/>
        </w:numPr>
        <w:shd w:val="clear" w:color="auto" w:fill="FFFFFF"/>
        <w:tabs>
          <w:tab w:val="left" w:pos="286"/>
        </w:tabs>
        <w:suppressAutoHyphens w:val="0"/>
        <w:autoSpaceDE w:val="0"/>
        <w:autoSpaceDN w:val="0"/>
        <w:adjustRightInd w:val="0"/>
        <w:spacing w:after="0" w:line="240" w:lineRule="auto"/>
        <w:ind w:left="12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Organizacja biblioteki uwzględnia w szczególności zadania w zakresie:</w:t>
      </w:r>
    </w:p>
    <w:p w:rsidR="00133AD0" w:rsidRPr="00DB785B" w:rsidRDefault="00133AD0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gromadzenia i udostępniania podręczników, materiałów edukacyjnych i materiałów ćwiczeniowych oraz innych materiałów bibliotecznych;</w:t>
      </w:r>
    </w:p>
    <w:p w:rsidR="00133AD0" w:rsidRPr="00DB785B" w:rsidRDefault="00133AD0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tworzenia warunków do efektywnego posługiwania się technologiami informacyjno-komunikacyjnymi;</w:t>
      </w:r>
    </w:p>
    <w:p w:rsidR="00133AD0" w:rsidRPr="00DB785B" w:rsidRDefault="00133AD0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rozbudzania i rozwijania indywidualnych zainteresowań uczniów oraz wyrabiania             i pogłębiania u uczniów nawyku czytania i uczenia się;</w:t>
      </w:r>
    </w:p>
    <w:p w:rsidR="00133AD0" w:rsidRPr="00DB785B" w:rsidRDefault="00133AD0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>organizowania różnorodnych działań rozwijających wrażliwość kulturową                       i społeczną uczniów, w tym w zakresie podtrzymywania tożsamości narodowej               i językowej uczniów należących do mniejszości narodowych, mniejszości etnicznych oraz społeczności posługującej się językiem regionalnym;</w:t>
      </w:r>
    </w:p>
    <w:p w:rsidR="00133AD0" w:rsidRPr="005C5F65" w:rsidRDefault="00133AD0" w:rsidP="006216E4">
      <w:pPr>
        <w:pStyle w:val="Akapitzlist"/>
        <w:numPr>
          <w:ilvl w:val="0"/>
          <w:numId w:val="76"/>
        </w:numPr>
        <w:suppressAutoHyphens w:val="0"/>
        <w:spacing w:after="0" w:line="240" w:lineRule="auto"/>
        <w:ind w:left="993"/>
        <w:contextualSpacing/>
        <w:jc w:val="both"/>
        <w:textAlignment w:val="auto"/>
        <w:rPr>
          <w:rFonts w:ascii="Times New Roman" w:hAnsi="Times New Roman"/>
        </w:rPr>
      </w:pPr>
      <w:r w:rsidRPr="00DB785B">
        <w:rPr>
          <w:rFonts w:ascii="Times New Roman" w:hAnsi="Times New Roman"/>
          <w:sz w:val="24"/>
          <w:szCs w:val="24"/>
          <w:shd w:val="clear" w:color="auto" w:fill="FFFFFF"/>
        </w:rPr>
        <w:t xml:space="preserve">przeprowadzania inwentaryzacji księgozbioru biblioteki szkolnej, z uwzględnieniem przepisów 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 xml:space="preserve">wydanych na podstawie </w:t>
      </w:r>
      <w:r w:rsidRPr="003972DE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art. 27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972DE">
        <w:rPr>
          <w:rFonts w:ascii="Times New Roman" w:hAnsi="Times New Roman"/>
          <w:iCs/>
          <w:sz w:val="24"/>
          <w:szCs w:val="24"/>
          <w:shd w:val="clear" w:color="auto" w:fill="FFFFFF"/>
        </w:rPr>
        <w:t>ogólnokrajowa sieć biblioteczna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> ust. 6 ustawy z dnia 27 czerwca 1997 r. o bibliotekach (Dz. U. z 2012 r. poz. 642</w:t>
      </w:r>
      <w:r>
        <w:rPr>
          <w:rFonts w:ascii="Times New Roman" w:hAnsi="Times New Roman"/>
          <w:shd w:val="clear" w:color="auto" w:fill="FFFFFF"/>
        </w:rPr>
        <w:t xml:space="preserve"> i 908 oraz z 2013 r. poz. 829);</w:t>
      </w:r>
      <w:r w:rsidRPr="003972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3AD0" w:rsidRPr="005C5F65" w:rsidRDefault="00133AD0" w:rsidP="006216E4">
      <w:pPr>
        <w:pStyle w:val="Standard"/>
        <w:numPr>
          <w:ilvl w:val="0"/>
          <w:numId w:val="76"/>
        </w:numPr>
        <w:tabs>
          <w:tab w:val="left" w:pos="1107"/>
        </w:tabs>
        <w:suppressAutoHyphens w:val="0"/>
        <w:textAlignment w:val="auto"/>
        <w:rPr>
          <w:rFonts w:ascii="Times New Roman" w:hAnsi="Times New Roman"/>
          <w:shd w:val="clear" w:color="auto" w:fill="FFFFFF"/>
        </w:rPr>
      </w:pPr>
      <w:r w:rsidRPr="005C5F65">
        <w:rPr>
          <w:rFonts w:ascii="Times New Roman" w:hAnsi="Times New Roman"/>
          <w:shd w:val="clear" w:color="auto" w:fill="FFFFFF"/>
        </w:rPr>
        <w:t>opracowuje organizację biblioteki szkolnej;</w:t>
      </w:r>
    </w:p>
    <w:p w:rsidR="00133AD0" w:rsidRDefault="00133AD0" w:rsidP="006216E4">
      <w:pPr>
        <w:pStyle w:val="Standard"/>
        <w:numPr>
          <w:ilvl w:val="0"/>
          <w:numId w:val="76"/>
        </w:numPr>
        <w:tabs>
          <w:tab w:val="left" w:pos="1107"/>
        </w:tabs>
        <w:suppressAutoHyphens w:val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gromadzi i opracowuje zbiory;</w:t>
      </w:r>
    </w:p>
    <w:p w:rsidR="00133AD0" w:rsidRPr="001A5261" w:rsidRDefault="00133AD0" w:rsidP="006216E4">
      <w:pPr>
        <w:pStyle w:val="Standard"/>
        <w:numPr>
          <w:ilvl w:val="0"/>
          <w:numId w:val="76"/>
        </w:numPr>
        <w:tabs>
          <w:tab w:val="left" w:pos="1107"/>
        </w:tabs>
        <w:suppressAutoHyphens w:val="0"/>
        <w:textAlignment w:val="auto"/>
        <w:rPr>
          <w:rFonts w:hint="eastAsia"/>
        </w:rPr>
      </w:pPr>
      <w:r>
        <w:rPr>
          <w:rFonts w:ascii="Times New Roman" w:hAnsi="Times New Roman"/>
        </w:rPr>
        <w:t>prowadzi zaj</w:t>
      </w:r>
      <w:r>
        <w:rPr>
          <w:rFonts w:ascii="Times New Roman" w:eastAsia="Times New Roman" w:hAnsi="Times New Roman"/>
        </w:rPr>
        <w:t>ęcia dydaktyczno - wychowawcze z zakresu edukacji czytelniczej</w:t>
      </w:r>
      <w:r>
        <w:rPr>
          <w:rFonts w:ascii="Times New Roman" w:eastAsia="Times New Roman" w:hAnsi="Times New Roman"/>
          <w:color w:val="FF0000"/>
        </w:rPr>
        <w:t xml:space="preserve">. </w:t>
      </w:r>
    </w:p>
    <w:p w:rsidR="00D108BE" w:rsidRPr="00DB785B" w:rsidRDefault="00D108BE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108BE" w:rsidRPr="00DB785B" w:rsidRDefault="00D108BE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Rozdział </w:t>
      </w:r>
      <w:r w:rsidR="005D7B81" w:rsidRPr="00DB785B">
        <w:rPr>
          <w:rFonts w:ascii="Times New Roman" w:hAnsi="Times New Roman"/>
          <w:b/>
          <w:sz w:val="24"/>
          <w:szCs w:val="24"/>
        </w:rPr>
        <w:t>5</w:t>
      </w:r>
    </w:p>
    <w:p w:rsidR="00445897" w:rsidRPr="00DB785B" w:rsidRDefault="00915B4C" w:rsidP="006216E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Pracownicy obsługi i administracji</w:t>
      </w:r>
    </w:p>
    <w:p w:rsidR="00445897" w:rsidRPr="00DB785B" w:rsidRDefault="00445897" w:rsidP="006216E4">
      <w:p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915B4C" w:rsidP="006216E4">
      <w:pPr>
        <w:suppressAutoHyphens w:val="0"/>
        <w:spacing w:after="0" w:line="240" w:lineRule="auto"/>
        <w:ind w:left="567" w:hanging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 xml:space="preserve">§ </w:t>
      </w:r>
      <w:r w:rsidR="00480BFB">
        <w:rPr>
          <w:rFonts w:ascii="Times New Roman" w:hAnsi="Times New Roman"/>
          <w:b/>
          <w:sz w:val="24"/>
          <w:szCs w:val="24"/>
        </w:rPr>
        <w:t>41</w:t>
      </w:r>
      <w:r w:rsidRPr="00DB785B">
        <w:rPr>
          <w:rFonts w:ascii="Times New Roman" w:hAnsi="Times New Roman"/>
          <w:b/>
          <w:sz w:val="24"/>
          <w:szCs w:val="24"/>
        </w:rPr>
        <w:t>.</w:t>
      </w:r>
    </w:p>
    <w:p w:rsidR="003132DD" w:rsidRPr="00DB785B" w:rsidRDefault="003132DD" w:rsidP="006216E4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 szkole zatrudnieni są pracownicy administracji i obsługi. Ich podstawowym zadaniem jest zapewnienie sprawnego funkcjonowania szkoły, jako instytucji publicznej oraz utrzymanie obiektu, a także jego otoczenia w czystości i porządku.</w:t>
      </w:r>
    </w:p>
    <w:p w:rsidR="003132DD" w:rsidRPr="00DB785B" w:rsidRDefault="003132DD" w:rsidP="006216E4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:rsidR="003132DD" w:rsidRPr="00DB785B" w:rsidRDefault="003132DD" w:rsidP="006216E4">
      <w:pPr>
        <w:pStyle w:val="Akapitzlist"/>
        <w:numPr>
          <w:ilvl w:val="0"/>
          <w:numId w:val="82"/>
        </w:numPr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:rsidR="003132DD" w:rsidRPr="00DB785B" w:rsidRDefault="003132DD" w:rsidP="006216E4">
      <w:pPr>
        <w:numPr>
          <w:ilvl w:val="1"/>
          <w:numId w:val="83"/>
        </w:numPr>
        <w:suppressAutoHyphens w:val="0"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złożenie oświadczenia przez pracowników na stanowiskach urzędniczych o prowadzeniu działalności gospodarczej, zgodnie z wymogami ustawy.</w:t>
      </w:r>
    </w:p>
    <w:p w:rsidR="003132DD" w:rsidRPr="00DB785B" w:rsidRDefault="003132DD" w:rsidP="006216E4">
      <w:pPr>
        <w:numPr>
          <w:ilvl w:val="0"/>
          <w:numId w:val="81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niepedagogicznych oraz ich szczegółowe zadania ustala dyrektor szkoły.</w:t>
      </w:r>
    </w:p>
    <w:p w:rsidR="003132DD" w:rsidRPr="00DB785B" w:rsidRDefault="003132DD" w:rsidP="006216E4">
      <w:pPr>
        <w:numPr>
          <w:ilvl w:val="0"/>
          <w:numId w:val="81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:rsidR="003132DD" w:rsidRPr="00DB785B" w:rsidRDefault="003132DD" w:rsidP="006216E4">
      <w:pPr>
        <w:numPr>
          <w:ilvl w:val="0"/>
          <w:numId w:val="81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Stosunek pracy pracowników administracji i obsługi regulują przepisy Ustawy z dnia 26 czerwca 1974 r.- Kodeks Pracy i wydane na tej podstawie przepisy wykonawcze.</w:t>
      </w:r>
    </w:p>
    <w:p w:rsidR="003132DD" w:rsidRPr="00DB785B" w:rsidRDefault="003132DD" w:rsidP="006216E4">
      <w:pPr>
        <w:numPr>
          <w:ilvl w:val="0"/>
          <w:numId w:val="81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administracji i obsługi podejmują działania z zapewnieniem bezpieczeństwa </w:t>
      </w:r>
      <w:r w:rsidR="00ED1E72">
        <w:rPr>
          <w:rFonts w:ascii="Times New Roman" w:eastAsia="Times New Roman" w:hAnsi="Times New Roman"/>
          <w:sz w:val="24"/>
          <w:szCs w:val="24"/>
          <w:lang w:eastAsia="pl-PL"/>
        </w:rPr>
        <w:t xml:space="preserve">zgodne z zakresem swoich obowiązków, a 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ED1E72">
        <w:rPr>
          <w:rFonts w:ascii="Times New Roman" w:eastAsia="Times New Roman" w:hAnsi="Times New Roman"/>
          <w:sz w:val="24"/>
          <w:szCs w:val="24"/>
          <w:lang w:eastAsia="pl-PL"/>
        </w:rPr>
        <w:t xml:space="preserve"> sa zobowiązani do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132DD" w:rsidRPr="00DB785B" w:rsidRDefault="00ED1E72" w:rsidP="006216E4">
      <w:pPr>
        <w:pStyle w:val="Akapitzlist"/>
        <w:numPr>
          <w:ilvl w:val="0"/>
          <w:numId w:val="84"/>
        </w:numPr>
        <w:tabs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zwracania</w:t>
      </w:r>
      <w:r w:rsidR="003132DD" w:rsidRPr="00DB785B">
        <w:rPr>
          <w:rFonts w:ascii="Times New Roman" w:eastAsia="Times New Roman" w:hAnsi="Times New Roman"/>
          <w:sz w:val="24"/>
          <w:szCs w:val="24"/>
          <w:lang w:eastAsia="pl-PL"/>
        </w:rPr>
        <w:t xml:space="preserve"> uwagi na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grożenia i informowanie o nich d</w:t>
      </w:r>
      <w:r w:rsidR="003132DD" w:rsidRPr="00DB785B">
        <w:rPr>
          <w:rFonts w:ascii="Times New Roman" w:eastAsia="Times New Roman" w:hAnsi="Times New Roman"/>
          <w:sz w:val="24"/>
          <w:szCs w:val="24"/>
          <w:lang w:eastAsia="pl-PL"/>
        </w:rPr>
        <w:t>yrektora szkoły;</w:t>
      </w:r>
    </w:p>
    <w:p w:rsidR="003132DD" w:rsidRPr="00DB785B" w:rsidRDefault="00ED1E72" w:rsidP="006216E4">
      <w:pPr>
        <w:pStyle w:val="Akapitzlist"/>
        <w:numPr>
          <w:ilvl w:val="0"/>
          <w:numId w:val="84"/>
        </w:numPr>
        <w:tabs>
          <w:tab w:val="left" w:pos="567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reagowania </w:t>
      </w:r>
      <w:r w:rsidR="003132DD" w:rsidRPr="00DB785B">
        <w:rPr>
          <w:rFonts w:ascii="Times New Roman" w:eastAsia="Times New Roman" w:hAnsi="Times New Roman"/>
          <w:sz w:val="24"/>
          <w:szCs w:val="24"/>
          <w:lang w:eastAsia="pl-PL"/>
        </w:rPr>
        <w:t>na przejawy niewłaściwego zachowania uczniów.</w:t>
      </w:r>
    </w:p>
    <w:p w:rsidR="00A72DFE" w:rsidRDefault="00A72DFE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DZIAŁ VI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ZASADY WEWNĄTRZSZKOLNEGO OCENIANIA UCZNIÓW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1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Ogólne zasady oceniania</w:t>
      </w:r>
    </w:p>
    <w:p w:rsidR="004276F7" w:rsidRPr="00DB785B" w:rsidRDefault="004276F7" w:rsidP="006216E4">
      <w:pPr>
        <w:pStyle w:val="1Rozdzialy"/>
        <w:spacing w:before="0"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42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Ocenianiu podlegają:</w:t>
      </w:r>
    </w:p>
    <w:p w:rsidR="004276F7" w:rsidRPr="00DB785B" w:rsidRDefault="00EF3AA3" w:rsidP="006216E4">
      <w:pPr>
        <w:pStyle w:val="ZPKTzmpktartykuempunktem"/>
        <w:tabs>
          <w:tab w:val="left" w:pos="28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="004276F7" w:rsidRPr="00DB785B">
        <w:rPr>
          <w:rFonts w:ascii="Times New Roman" w:hAnsi="Times New Roman" w:cs="Times New Roman"/>
          <w:szCs w:val="24"/>
        </w:rPr>
        <w:t>osiągnięcia edukacyjne ucznia;</w:t>
      </w:r>
    </w:p>
    <w:p w:rsidR="004276F7" w:rsidRPr="00DB785B" w:rsidRDefault="00EF3AA3" w:rsidP="006216E4">
      <w:pPr>
        <w:pStyle w:val="ZPKTzmpktartykuempunktem"/>
        <w:tabs>
          <w:tab w:val="left" w:pos="28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</w:t>
      </w:r>
      <w:r w:rsidR="004276F7" w:rsidRPr="00DB785B">
        <w:rPr>
          <w:rFonts w:ascii="Times New Roman" w:hAnsi="Times New Roman" w:cs="Times New Roman"/>
          <w:szCs w:val="24"/>
        </w:rPr>
        <w:t>zachowanie ucznia.</w:t>
      </w:r>
    </w:p>
    <w:p w:rsidR="004276F7" w:rsidRPr="00DB785B" w:rsidRDefault="004276F7" w:rsidP="006216E4">
      <w:pPr>
        <w:pStyle w:val="1Rozdzialy"/>
        <w:spacing w:before="0" w:after="0"/>
        <w:ind w:left="1134" w:hanging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43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 Ocenianie osiągnięć edukacyjnych ucznia ma na celu rozpoznanie przez nauczycieli poziomu oraz postępów w opanowaniu przez ucznia wiadomości i umiejętności</w:t>
      </w:r>
      <w:r w:rsidR="00B037DA" w:rsidRPr="00DB785B">
        <w:rPr>
          <w:rFonts w:ascii="Times New Roman" w:hAnsi="Times New Roman" w:cs="Times New Roman"/>
          <w:b w:val="0"/>
          <w:szCs w:val="24"/>
        </w:rPr>
        <w:t xml:space="preserve">                   </w:t>
      </w:r>
      <w:r w:rsidRPr="00DB785B">
        <w:rPr>
          <w:rFonts w:ascii="Times New Roman" w:hAnsi="Times New Roman" w:cs="Times New Roman"/>
          <w:b w:val="0"/>
          <w:szCs w:val="24"/>
        </w:rPr>
        <w:t xml:space="preserve"> w stosunku do:</w:t>
      </w:r>
    </w:p>
    <w:p w:rsidR="004276F7" w:rsidRPr="00DB785B" w:rsidRDefault="004276F7" w:rsidP="006216E4">
      <w:pPr>
        <w:pStyle w:val="ZPKTzmpktartykuempunktem"/>
        <w:numPr>
          <w:ilvl w:val="0"/>
          <w:numId w:val="119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wymagań określonych w podstawie programowej kształcenia ogólnego oraz wymagań edukacyjnych wynikających z realizowanych w szkole programów nauczania;</w:t>
      </w:r>
    </w:p>
    <w:p w:rsidR="004276F7" w:rsidRPr="00DB785B" w:rsidRDefault="004276F7" w:rsidP="006216E4">
      <w:pPr>
        <w:pStyle w:val="ZPKTzmpktartykuempunktem"/>
        <w:numPr>
          <w:ilvl w:val="0"/>
          <w:numId w:val="119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wymagań edukacyjnych wynikających z realizowanych w szkole programów nauczania, w przypadku dodatkowych zajęć edukacyjnych.</w:t>
      </w:r>
    </w:p>
    <w:p w:rsidR="004276F7" w:rsidRPr="00DB785B" w:rsidRDefault="004276F7" w:rsidP="006216E4">
      <w:pPr>
        <w:pStyle w:val="ZUSTzmustartykuempunktem"/>
        <w:numPr>
          <w:ilvl w:val="0"/>
          <w:numId w:val="85"/>
        </w:numPr>
        <w:tabs>
          <w:tab w:val="left" w:pos="567"/>
          <w:tab w:val="left" w:pos="1276"/>
        </w:tabs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4276F7" w:rsidRPr="00DB785B" w:rsidRDefault="004276F7" w:rsidP="006216E4">
      <w:pPr>
        <w:pStyle w:val="1Rozdzialy"/>
        <w:spacing w:before="0" w:after="0"/>
        <w:ind w:left="567" w:firstLine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44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425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 </w:t>
      </w:r>
      <w:r w:rsidRPr="00DB785B">
        <w:rPr>
          <w:rFonts w:ascii="Times New Roman" w:hAnsi="Times New Roman" w:cs="Times New Roman"/>
          <w:b w:val="0"/>
          <w:szCs w:val="24"/>
        </w:rPr>
        <w:t>1. Uczeń w trakcie nauki w szkole otrzymuje oceny:</w:t>
      </w:r>
    </w:p>
    <w:p w:rsidR="004276F7" w:rsidRPr="00DB785B" w:rsidRDefault="004276F7" w:rsidP="006216E4">
      <w:pPr>
        <w:pStyle w:val="ZPKTzmpktartykuempunktem"/>
        <w:numPr>
          <w:ilvl w:val="0"/>
          <w:numId w:val="120"/>
        </w:numPr>
        <w:tabs>
          <w:tab w:val="left" w:pos="-1349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bieżące;</w:t>
      </w:r>
    </w:p>
    <w:p w:rsidR="004276F7" w:rsidRPr="00DB785B" w:rsidRDefault="004276F7" w:rsidP="006216E4">
      <w:pPr>
        <w:pStyle w:val="ZPKTzmpktartykuempunktem"/>
        <w:keepNext/>
        <w:numPr>
          <w:ilvl w:val="0"/>
          <w:numId w:val="120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klasyfikacyjne:</w:t>
      </w:r>
    </w:p>
    <w:p w:rsidR="004276F7" w:rsidRPr="00DB785B" w:rsidRDefault="004276F7" w:rsidP="006216E4">
      <w:pPr>
        <w:pStyle w:val="ZLITwPKTzmlitwpktartykuempunktem"/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a)</w:t>
      </w:r>
      <w:r w:rsidRPr="00DB785B">
        <w:rPr>
          <w:rFonts w:ascii="Times New Roman" w:hAnsi="Times New Roman" w:cs="Times New Roman"/>
          <w:szCs w:val="24"/>
        </w:rPr>
        <w:tab/>
        <w:t xml:space="preserve">śródroczne i roczne, </w:t>
      </w:r>
    </w:p>
    <w:p w:rsidR="004276F7" w:rsidRPr="00DB785B" w:rsidRDefault="004276F7" w:rsidP="006216E4">
      <w:pPr>
        <w:pStyle w:val="ZLITwPKTzmlitwpktartykuempunktem"/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b)</w:t>
      </w:r>
      <w:r w:rsidRPr="00DB785B">
        <w:rPr>
          <w:rFonts w:ascii="Times New Roman" w:hAnsi="Times New Roman" w:cs="Times New Roman"/>
          <w:szCs w:val="24"/>
        </w:rPr>
        <w:tab/>
        <w:t>końcowe.</w:t>
      </w:r>
    </w:p>
    <w:p w:rsidR="004276F7" w:rsidRPr="00DB785B" w:rsidRDefault="004276F7" w:rsidP="006216E4">
      <w:pPr>
        <w:pStyle w:val="ZLITwPKTzmlitwpktartykuempunktem"/>
        <w:numPr>
          <w:ilvl w:val="0"/>
          <w:numId w:val="86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Oceny są jawne dla ucznia i jego rodziców. </w:t>
      </w:r>
    </w:p>
    <w:p w:rsidR="004276F7" w:rsidRPr="00DB785B" w:rsidRDefault="004276F7" w:rsidP="006216E4">
      <w:pPr>
        <w:pStyle w:val="Akapitzlist"/>
        <w:numPr>
          <w:ilvl w:val="0"/>
          <w:numId w:val="86"/>
        </w:numPr>
        <w:tabs>
          <w:tab w:val="left" w:pos="567"/>
          <w:tab w:val="left" w:pos="1276"/>
        </w:tabs>
        <w:suppressAutoHyphens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Nauczyciel uzasadnia ustaloną ocenę, </w:t>
      </w:r>
      <w:r w:rsidRPr="00DB785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przekazując uczniowi informację, która odnosi się do uzyskanych przez niego efektów oraz wskazuje kierunki dalszej pracy. Informacja zwrotna przekazywana uczniowi, przez nauczyciela, powinna mieć charakter </w:t>
      </w:r>
      <w:r w:rsidRPr="00DB785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lastRenderedPageBreak/>
        <w:t>motywujący ucznia do dalszej pracy. Uzasadnienie oceny dotyczy zarówno wypowiedzi ustnych, jak i prac pisemnych ucznia.</w:t>
      </w:r>
    </w:p>
    <w:p w:rsidR="004276F7" w:rsidRPr="00DB785B" w:rsidRDefault="004276F7" w:rsidP="006216E4">
      <w:pPr>
        <w:pStyle w:val="Akapitzlist"/>
        <w:numPr>
          <w:ilvl w:val="0"/>
          <w:numId w:val="86"/>
        </w:numPr>
        <w:tabs>
          <w:tab w:val="left" w:pos="567"/>
          <w:tab w:val="left" w:pos="1276"/>
        </w:tabs>
        <w:suppressAutoHyphens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Sprawdzone i ocenione pisemne prace ucznia są udostępniane uczniowi i jego rodzicom – uczniom na zajęciach, rodzicom na indywidualnych spotkaniach z rodzicami.</w:t>
      </w:r>
    </w:p>
    <w:p w:rsidR="004276F7" w:rsidRPr="00DB785B" w:rsidRDefault="004276F7" w:rsidP="006216E4">
      <w:pPr>
        <w:pStyle w:val="Akapitzlist"/>
        <w:numPr>
          <w:ilvl w:val="0"/>
          <w:numId w:val="86"/>
        </w:numPr>
        <w:tabs>
          <w:tab w:val="left" w:pos="567"/>
          <w:tab w:val="left" w:pos="1276"/>
        </w:tabs>
        <w:suppressAutoHyphens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Na wniosek ucznia lub jego rodziców dokumentacja dotycząca egzaminu klasyfikacyjnego, egzaminu poprawkowego oraz inna dokumentacja, stanowiąca załącznik do arkusza ocen, a dotycząca oceniania ucznia, jest udostępniania do wglądu uczniowi lub jego rodzicom. Dokumentację udostępnia do wglądu wychowawca oddziału lub dyrektor szkoły.</w:t>
      </w:r>
    </w:p>
    <w:p w:rsidR="004276F7" w:rsidRPr="00C52AC0" w:rsidRDefault="004276F7" w:rsidP="006216E4">
      <w:pPr>
        <w:pStyle w:val="Akapitzlist"/>
        <w:numPr>
          <w:ilvl w:val="0"/>
          <w:numId w:val="86"/>
        </w:numPr>
        <w:tabs>
          <w:tab w:val="left" w:pos="567"/>
          <w:tab w:val="left" w:pos="1276"/>
        </w:tabs>
        <w:suppressAutoHyphens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Dokumentacji, o której mowa w ust. 4 i 5 szkoła nie kseruje, nie powiela, jak również nie skanuje.</w:t>
      </w:r>
    </w:p>
    <w:p w:rsidR="00C52AC0" w:rsidRPr="00C52AC0" w:rsidRDefault="00C52AC0" w:rsidP="006216E4">
      <w:pPr>
        <w:pStyle w:val="Akapitzlist"/>
        <w:numPr>
          <w:ilvl w:val="0"/>
          <w:numId w:val="86"/>
        </w:numPr>
        <w:tabs>
          <w:tab w:val="left" w:pos="567"/>
          <w:tab w:val="left" w:pos="1276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C52AC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Oceny do dziennika wpisuje się niebieskim, czarnym lub czerwonym kolorem, z tym, ze kolor czerwony przeznaczony jest do wpisywania ocen typu: sprawdzian, praca klasowa, test, wypracowa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nie, dyktando.</w:t>
      </w:r>
    </w:p>
    <w:p w:rsidR="004276F7" w:rsidRPr="00DB785B" w:rsidRDefault="004276F7" w:rsidP="006216E4">
      <w:pPr>
        <w:pStyle w:val="1Rozdzialy"/>
        <w:spacing w:before="0"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45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425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 Ocenianie bieżące ma na celu monitorowanie pracy ucznia, przekazywanie uczniowi informacji o jego osiągnięciach edukacyjnych pomagających mu w uczeniu się, przez wskazanie, co wymaga poprawy, jak należy to poprawić i dalej się uczyć.</w:t>
      </w:r>
    </w:p>
    <w:p w:rsidR="004276F7" w:rsidRPr="00DB785B" w:rsidRDefault="004276F7" w:rsidP="006216E4">
      <w:pPr>
        <w:pStyle w:val="1Rozdzialy"/>
        <w:spacing w:before="0" w:after="0"/>
        <w:ind w:left="567" w:firstLine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§ 46</w:t>
      </w:r>
      <w:r w:rsidR="004276F7" w:rsidRPr="00DB785B">
        <w:rPr>
          <w:rFonts w:ascii="Times New Roman" w:hAnsi="Times New Roman" w:cs="Times New Roman"/>
          <w:b w:val="0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1.Nauczyciele na początku każdego roku szkolnego informują uczniów oraz ich rodziców o:</w:t>
      </w:r>
    </w:p>
    <w:p w:rsidR="004276F7" w:rsidRPr="00DB785B" w:rsidRDefault="004276F7" w:rsidP="006216E4">
      <w:pPr>
        <w:pStyle w:val="ZPKTzmpktartykuempunktem"/>
        <w:numPr>
          <w:ilvl w:val="0"/>
          <w:numId w:val="12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wymaganiach edukacyjnych niezbędnych do otrzymania przez ucznia poszczególnych śródrocznych i rocznych ocen klasyfikacyjnych z zajęć edukacyjnych,</w:t>
      </w:r>
      <w:r w:rsidR="008902F2" w:rsidRPr="00DB785B">
        <w:rPr>
          <w:rFonts w:ascii="Times New Roman" w:hAnsi="Times New Roman" w:cs="Times New Roman"/>
          <w:szCs w:val="24"/>
        </w:rPr>
        <w:t xml:space="preserve"> wynikających  </w:t>
      </w:r>
      <w:r w:rsidRPr="00DB785B">
        <w:rPr>
          <w:rFonts w:ascii="Times New Roman" w:hAnsi="Times New Roman" w:cs="Times New Roman"/>
          <w:szCs w:val="24"/>
        </w:rPr>
        <w:t>z realizowanego przez siebie programu nauczania;</w:t>
      </w:r>
    </w:p>
    <w:p w:rsidR="004276F7" w:rsidRPr="00DB785B" w:rsidRDefault="004276F7" w:rsidP="006216E4">
      <w:pPr>
        <w:pStyle w:val="ZPKTzmpktartykuempunktem"/>
        <w:numPr>
          <w:ilvl w:val="0"/>
          <w:numId w:val="12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sposobach sprawdzania osiągnięć edukacyjnych uczniów;</w:t>
      </w:r>
    </w:p>
    <w:p w:rsidR="004276F7" w:rsidRPr="00DB785B" w:rsidRDefault="004276F7" w:rsidP="006216E4">
      <w:pPr>
        <w:pStyle w:val="ZPKTzmpktartykuempunktem"/>
        <w:numPr>
          <w:ilvl w:val="0"/>
          <w:numId w:val="12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warunkach i trybie uzyskiwania wyższej niż przewidywana rocznej oceny klasyfikacyjnej z zajęć edukacyjnych.</w:t>
      </w:r>
    </w:p>
    <w:p w:rsidR="004276F7" w:rsidRPr="00DB785B" w:rsidRDefault="004276F7" w:rsidP="006216E4">
      <w:pPr>
        <w:pStyle w:val="ZPKTzmpktartykuempunktem"/>
        <w:numPr>
          <w:ilvl w:val="0"/>
          <w:numId w:val="87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Do zadań nauczycieli związanych z ocenianiem, należy ponadto: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indywidualizowanie pracy z uczniem;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dostosowanie metod i form pracy do możliwości psychofizycznych ucznia;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ustalenie ocen bieżących, śródrocznych i rocznych z prowadzonego przez siebie przedmiotu;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708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dla uczniów niepełnosprawnych, zagrożonych niedostosowaniem społecznym, ustalenie śródrocznej i rocznej oceny klasyfikacyjnej z zajęć edukacyjnych przez nauczyciela prowadzącego dane zajęcia edukacyjne;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708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ustalenie warunków i sposobu przekazywania rodzicom informacji o postępach</w:t>
      </w:r>
      <w:r w:rsidR="00B037DA" w:rsidRPr="00DB785B">
        <w:rPr>
          <w:rFonts w:ascii="Times New Roman" w:hAnsi="Times New Roman" w:cs="Times New Roman"/>
          <w:szCs w:val="24"/>
        </w:rPr>
        <w:t xml:space="preserve">              </w:t>
      </w:r>
      <w:r w:rsidRPr="00DB785B">
        <w:rPr>
          <w:rFonts w:ascii="Times New Roman" w:hAnsi="Times New Roman" w:cs="Times New Roman"/>
          <w:szCs w:val="24"/>
        </w:rPr>
        <w:t xml:space="preserve"> i trudnościach w nauce oraz o szczególnych uzdolnieniach ucznia;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708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umożliwienie uczniowi uzupełnienia braków, jeśli w wyniku klasyfikacji śródrocznej okaże się, że uczeń może nie otrzymać promocji do klasy programowo wyższej;</w:t>
      </w:r>
    </w:p>
    <w:p w:rsidR="004276F7" w:rsidRPr="00DB785B" w:rsidRDefault="004276F7" w:rsidP="006216E4">
      <w:pPr>
        <w:pStyle w:val="ZPKTzmpktartykuempunktem"/>
        <w:numPr>
          <w:ilvl w:val="0"/>
          <w:numId w:val="88"/>
        </w:numPr>
        <w:spacing w:line="240" w:lineRule="auto"/>
        <w:ind w:left="1134" w:hanging="708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 dwa tygodnie przed rocznym zebraniu rady pedagogicznej poinformowanie ucznia i jego rodziców o przewidywanej dla ucznia rocznej ocenie klasyfikacyjnej z nauczanego przedmiotu;</w:t>
      </w:r>
    </w:p>
    <w:p w:rsidR="004276F7" w:rsidRPr="00DB785B" w:rsidRDefault="004276F7" w:rsidP="006216E4">
      <w:pPr>
        <w:pStyle w:val="Nagwek51"/>
        <w:keepLines w:val="0"/>
        <w:numPr>
          <w:ilvl w:val="0"/>
          <w:numId w:val="88"/>
        </w:numPr>
        <w:spacing w:before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A"/>
          <w:sz w:val="24"/>
          <w:szCs w:val="24"/>
        </w:rPr>
        <w:t xml:space="preserve">ustalanie na koniec każdego okresu śródrocznych i rocznych ocen klasyfikacyjnych </w:t>
      </w:r>
      <w:r w:rsidRPr="00DB785B">
        <w:rPr>
          <w:rFonts w:ascii="Times New Roman" w:hAnsi="Times New Roman"/>
          <w:color w:val="00000A"/>
          <w:sz w:val="24"/>
          <w:szCs w:val="24"/>
        </w:rPr>
        <w:br/>
        <w:t>z zajęć edukacyjnych i przedstawianie ich na zebraniu klasyfikacyjnym rady pedagogicznej.</w:t>
      </w:r>
    </w:p>
    <w:p w:rsidR="004276F7" w:rsidRPr="00DB785B" w:rsidRDefault="004276F7" w:rsidP="006216E4">
      <w:pPr>
        <w:pStyle w:val="ZUSTzmustartykuempunktem"/>
        <w:numPr>
          <w:ilvl w:val="0"/>
          <w:numId w:val="87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Wychowawca oddziału na początku każdego roku szkolnego informuje uczniów </w:t>
      </w:r>
      <w:r w:rsidRPr="00DB785B">
        <w:rPr>
          <w:rFonts w:ascii="Times New Roman" w:hAnsi="Times New Roman" w:cs="Times New Roman"/>
          <w:szCs w:val="24"/>
        </w:rPr>
        <w:br/>
        <w:t>i rodziców o:</w:t>
      </w:r>
    </w:p>
    <w:p w:rsidR="004276F7" w:rsidRPr="00DB785B" w:rsidRDefault="004276F7" w:rsidP="006216E4">
      <w:pPr>
        <w:pStyle w:val="ZUSTzmustartykuempunktem"/>
        <w:numPr>
          <w:ilvl w:val="0"/>
          <w:numId w:val="89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lastRenderedPageBreak/>
        <w:t>warunkach i sposobie oraz kryteriach oceniania zachowania;</w:t>
      </w:r>
    </w:p>
    <w:p w:rsidR="004276F7" w:rsidRPr="00DB785B" w:rsidRDefault="004276F7" w:rsidP="006216E4">
      <w:pPr>
        <w:pStyle w:val="ZUSTzmustartykuempunktem"/>
        <w:numPr>
          <w:ilvl w:val="0"/>
          <w:numId w:val="89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warunkach i trybie uzyskiwania wyższej niż przewidywana rocznej oceny klasyfikacyjnej zachowania.</w:t>
      </w:r>
    </w:p>
    <w:p w:rsidR="004276F7" w:rsidRPr="00DB785B" w:rsidRDefault="004276F7" w:rsidP="006216E4">
      <w:pPr>
        <w:pStyle w:val="ZUSTzmustartykuempunktem"/>
        <w:numPr>
          <w:ilvl w:val="0"/>
          <w:numId w:val="87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Do zadań wychowawcy w zakresie oceniania należy w szczególności:</w:t>
      </w:r>
    </w:p>
    <w:p w:rsidR="004276F7" w:rsidRPr="00DB785B" w:rsidRDefault="004276F7" w:rsidP="006216E4">
      <w:pPr>
        <w:pStyle w:val="ZUSTzmustartykuempunktem"/>
        <w:numPr>
          <w:ilvl w:val="0"/>
          <w:numId w:val="9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ustalenie śródrocznej i rocznej oceny klasyfikacyjnej zachowania ucznia </w:t>
      </w:r>
      <w:r w:rsidRPr="00DB785B">
        <w:rPr>
          <w:rFonts w:ascii="Times New Roman" w:hAnsi="Times New Roman" w:cs="Times New Roman"/>
          <w:szCs w:val="24"/>
        </w:rPr>
        <w:br/>
        <w:t>po zasięgnięciu opinii: nauczycieli uczących w danym oddziale, uczniów danego oddziału i ocenianego ucznia;</w:t>
      </w:r>
    </w:p>
    <w:p w:rsidR="004276F7" w:rsidRPr="00DB785B" w:rsidRDefault="004276F7" w:rsidP="006216E4">
      <w:pPr>
        <w:pStyle w:val="ZUSTzmustartykuempunktem"/>
        <w:numPr>
          <w:ilvl w:val="0"/>
          <w:numId w:val="9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przed rocznym zebraniem rady pedagogicznej poinfo</w:t>
      </w:r>
      <w:r w:rsidR="002D49BB">
        <w:rPr>
          <w:rFonts w:ascii="Times New Roman" w:hAnsi="Times New Roman" w:cs="Times New Roman"/>
          <w:szCs w:val="24"/>
        </w:rPr>
        <w:t xml:space="preserve">rmowanie ucznia i jego rodziców </w:t>
      </w:r>
      <w:r w:rsidRPr="00DB785B">
        <w:rPr>
          <w:rFonts w:ascii="Times New Roman" w:hAnsi="Times New Roman" w:cs="Times New Roman"/>
          <w:szCs w:val="24"/>
        </w:rPr>
        <w:t>o przewidywanej dla niego rocznej oceny klasyfikacyjnej z zachowania;</w:t>
      </w:r>
    </w:p>
    <w:p w:rsidR="004276F7" w:rsidRPr="00DB785B" w:rsidRDefault="004276F7" w:rsidP="006216E4">
      <w:pPr>
        <w:pStyle w:val="Nagwek51"/>
        <w:keepLines w:val="0"/>
        <w:numPr>
          <w:ilvl w:val="0"/>
          <w:numId w:val="90"/>
        </w:numPr>
        <w:spacing w:before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color w:val="00000A"/>
          <w:sz w:val="24"/>
          <w:szCs w:val="24"/>
        </w:rPr>
        <w:t>ustalenie na koniec każdego półrocza śródrocznych i rocznych ocen klasyfikacyjnych zachowania i przedstawienie ich na posiedzeniu klasyfikacyjnym rady pedagogicznej.</w:t>
      </w:r>
    </w:p>
    <w:p w:rsidR="004276F7" w:rsidRPr="00DB785B" w:rsidRDefault="004276F7" w:rsidP="006216E4">
      <w:pPr>
        <w:pStyle w:val="ZUSTzmustartykuempunktem"/>
        <w:numPr>
          <w:ilvl w:val="0"/>
          <w:numId w:val="91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Do zadań dyrektora szkoły związanych z ocenianiem należy w szczególności:</w:t>
      </w:r>
    </w:p>
    <w:p w:rsidR="004276F7" w:rsidRPr="00DB785B" w:rsidRDefault="004276F7" w:rsidP="006216E4">
      <w:pPr>
        <w:pStyle w:val="ZUSTzmustartykuempunktem"/>
        <w:numPr>
          <w:ilvl w:val="0"/>
          <w:numId w:val="92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zwolnienie ucznia z realizowania danych obowiązkowych zajęć edukacyjnych, jeśli były zrealizowane na wcześniejszym etapie edukacyjnym;</w:t>
      </w:r>
    </w:p>
    <w:p w:rsidR="004276F7" w:rsidRPr="00DB785B" w:rsidRDefault="004276F7" w:rsidP="006216E4">
      <w:pPr>
        <w:pStyle w:val="ZUSTzmustartykuempunktem"/>
        <w:numPr>
          <w:ilvl w:val="0"/>
          <w:numId w:val="92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zwalnianie ucznia z wykonywania określonych ćwiczeń fizycznych na zajęciach wychowania fizycznego, na wniosek rodziców oraz na podstawie opinii </w:t>
      </w:r>
      <w:r w:rsidRPr="00DB785B">
        <w:rPr>
          <w:rFonts w:ascii="Times New Roman" w:hAnsi="Times New Roman" w:cs="Times New Roman"/>
          <w:szCs w:val="24"/>
        </w:rPr>
        <w:br/>
        <w:t>o ograniczonych możliwościach wykonywania przez ucznia określonych ćwiczeń, wydanej przez lekarza na czas określony w tej opinii;</w:t>
      </w:r>
    </w:p>
    <w:p w:rsidR="004276F7" w:rsidRPr="00DB785B" w:rsidRDefault="004276F7" w:rsidP="006216E4">
      <w:pPr>
        <w:pStyle w:val="ZUSTzmustartykuempunktem"/>
        <w:numPr>
          <w:ilvl w:val="0"/>
          <w:numId w:val="92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zwalnianie ucznia z realizacji zajęć wychowania fizycznego, edukacji informatycznej  lub informatyki, na wniosek rodzica, na podstawie opinii o braku możliwości uczestniczenia ucznia w tych zajęciach wydanej przez lekarza, na czas określony w tej opinii;</w:t>
      </w:r>
    </w:p>
    <w:p w:rsidR="004276F7" w:rsidRPr="00DB785B" w:rsidRDefault="004276F7" w:rsidP="006216E4">
      <w:pPr>
        <w:pStyle w:val="ZUSTzmustartykuempunktem"/>
        <w:numPr>
          <w:ilvl w:val="0"/>
          <w:numId w:val="92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zwalnianie, z nauki drugiego języka obcego nowożytnego, do końca danego etapu edukacyjnego ucznia z wadą słuchu, z głęboką dysleksją rozwojową, z afazją, </w:t>
      </w:r>
      <w:r w:rsidRPr="00DB785B">
        <w:rPr>
          <w:rFonts w:ascii="Times New Roman" w:hAnsi="Times New Roman" w:cs="Times New Roman"/>
          <w:szCs w:val="24"/>
        </w:rPr>
        <w:br/>
        <w:t>z niepełnosprawnościami sprzężonymi, z autyzmem, w tym z zespołem Aspergera na wniosek rodziców, na podstawie opinii poradni psychologiczno-pedagogicznej, w tym poradni specjalistycznej; w przypadku ucznia posiadającego orzeczenie o potrzebie kształcenia specjalnego zwolnienie z nauki drugiego języka obcego nowożytnego może nastąpić na podstawie tego orzeczenia.</w:t>
      </w:r>
    </w:p>
    <w:p w:rsidR="004276F7" w:rsidRPr="00DB785B" w:rsidRDefault="004276F7" w:rsidP="006216E4">
      <w:pPr>
        <w:pStyle w:val="ZUSTzmustartykuempunktem"/>
        <w:numPr>
          <w:ilvl w:val="0"/>
          <w:numId w:val="91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Do zadań rady pedagogicznej, związanych z klasyfikacją i promowaniem uczniów należy:</w:t>
      </w:r>
    </w:p>
    <w:p w:rsidR="004276F7" w:rsidRPr="00DB785B" w:rsidRDefault="004276F7" w:rsidP="006216E4">
      <w:pPr>
        <w:pStyle w:val="ZUSTzmustartykuempunktem"/>
        <w:numPr>
          <w:ilvl w:val="0"/>
          <w:numId w:val="93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podejmowanie uchwał w sprawie wyników klasyfikacji i promocji uczniów;</w:t>
      </w:r>
    </w:p>
    <w:p w:rsidR="004276F7" w:rsidRPr="00DB785B" w:rsidRDefault="004276F7" w:rsidP="006216E4">
      <w:pPr>
        <w:pStyle w:val="Akapitzlist"/>
        <w:numPr>
          <w:ilvl w:val="0"/>
          <w:numId w:val="93"/>
        </w:numPr>
        <w:tabs>
          <w:tab w:val="left" w:pos="993"/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sz w:val="24"/>
          <w:szCs w:val="24"/>
        </w:rPr>
        <w:t xml:space="preserve">wyrażenie zgody na egzamin klasyfikacyjny </w:t>
      </w:r>
      <w:r w:rsidRPr="00DB785B">
        <w:rPr>
          <w:rFonts w:ascii="Times New Roman" w:hAnsi="Times New Roman"/>
          <w:sz w:val="24"/>
          <w:szCs w:val="24"/>
        </w:rPr>
        <w:t>uczniowi nieklasyfikowanemu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      </w:t>
      </w:r>
      <w:r w:rsidRPr="00DB785B">
        <w:rPr>
          <w:rFonts w:ascii="Times New Roman" w:hAnsi="Times New Roman"/>
          <w:sz w:val="24"/>
          <w:szCs w:val="24"/>
        </w:rPr>
        <w:t xml:space="preserve"> z powodu nieusprawiedliwionej nieobecności;</w:t>
      </w:r>
    </w:p>
    <w:p w:rsidR="004276F7" w:rsidRPr="00DB785B" w:rsidRDefault="004276F7" w:rsidP="006216E4">
      <w:pPr>
        <w:pStyle w:val="Akapitzlist"/>
        <w:numPr>
          <w:ilvl w:val="0"/>
          <w:numId w:val="93"/>
        </w:numPr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jeden raz na danym etapie edukacyjnym, biorąc pod uwagę możliwości edukacyjne ucznia, </w:t>
      </w:r>
      <w:r w:rsidRPr="00DB785B">
        <w:rPr>
          <w:rFonts w:ascii="Times New Roman" w:hAnsi="Times New Roman"/>
          <w:bCs/>
          <w:sz w:val="24"/>
          <w:szCs w:val="24"/>
        </w:rPr>
        <w:t>wyrażenie zgody na promowanie ucznia do klasy programowo wyższej</w:t>
      </w:r>
      <w:r w:rsidRPr="00DB785B">
        <w:rPr>
          <w:rFonts w:ascii="Times New Roman" w:hAnsi="Times New Roman"/>
          <w:sz w:val="24"/>
          <w:szCs w:val="24"/>
        </w:rPr>
        <w:t xml:space="preserve">, </w:t>
      </w:r>
      <w:r w:rsidRPr="00DB785B">
        <w:rPr>
          <w:rFonts w:ascii="Times New Roman" w:hAnsi="Times New Roman"/>
          <w:bCs/>
          <w:sz w:val="24"/>
          <w:szCs w:val="24"/>
        </w:rPr>
        <w:t xml:space="preserve">który nie zdał egzaminu poprawkowego z jednych obowiązkowych zajęć edukacyjnych, </w:t>
      </w:r>
      <w:r w:rsidRPr="00DB785B">
        <w:rPr>
          <w:rFonts w:ascii="Times New Roman" w:hAnsi="Times New Roman"/>
          <w:bCs/>
          <w:sz w:val="24"/>
          <w:szCs w:val="24"/>
        </w:rPr>
        <w:br/>
      </w:r>
      <w:r w:rsidRPr="00DB785B">
        <w:rPr>
          <w:rFonts w:ascii="Times New Roman" w:hAnsi="Times New Roman"/>
          <w:sz w:val="24"/>
          <w:szCs w:val="24"/>
        </w:rPr>
        <w:t>pod warunkiem, że te zajęcia są realizowane w klasie programowo wyższej;</w:t>
      </w:r>
    </w:p>
    <w:p w:rsidR="004276F7" w:rsidRPr="00DB785B" w:rsidRDefault="004276F7" w:rsidP="006216E4">
      <w:pPr>
        <w:pStyle w:val="Akapitzlist"/>
        <w:numPr>
          <w:ilvl w:val="0"/>
          <w:numId w:val="93"/>
        </w:numPr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bCs/>
          <w:color w:val="000000"/>
          <w:sz w:val="24"/>
          <w:szCs w:val="24"/>
        </w:rPr>
        <w:t>przedłużenia okresu nauki uczniowi niepełnosprawnemu.</w:t>
      </w:r>
    </w:p>
    <w:p w:rsidR="004276F7" w:rsidRPr="00DB785B" w:rsidRDefault="004276F7" w:rsidP="006216E4">
      <w:pPr>
        <w:pStyle w:val="Akapitzlist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47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Przy ustalaniu oceny z wychowania fizycznego 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należy przede wszystkim </w:t>
      </w: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brać pod uwagę wysiłe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k wkładany przez ucznia w </w:t>
      </w: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wywiązywanie się z obowiązków 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wynikających ze specyfiki tych zajęć; </w:t>
      </w: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a w przypadku wychowania fizycznego,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także </w:t>
      </w: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>systematyczność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udziału ucznia w zajęciach oraz </w:t>
      </w:r>
      <w:r w:rsidRPr="00DB785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aktywność ucznia </w:t>
      </w:r>
      <w:r w:rsidRPr="00DB785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 działaniach podejmowanych przez szkołę na rzecz kultury fizycznej.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48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1. Roczne oceny klasyfikacyjne z zajęć edukacyjnych są ustalone według następującej skali:</w:t>
      </w:r>
    </w:p>
    <w:tbl>
      <w:tblPr>
        <w:tblW w:w="8206" w:type="dxa"/>
        <w:tblInd w:w="8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"/>
        <w:gridCol w:w="2661"/>
        <w:gridCol w:w="2726"/>
        <w:gridCol w:w="2267"/>
      </w:tblGrid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right="-108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cel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dst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dop</w:t>
            </w:r>
          </w:p>
        </w:tc>
      </w:tr>
      <w:tr w:rsidR="004276F7" w:rsidRPr="00DB785B" w:rsidTr="00912D13">
        <w:trPr>
          <w:trHeight w:val="397"/>
        </w:trPr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42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ndst</w:t>
            </w:r>
          </w:p>
        </w:tc>
      </w:tr>
    </w:tbl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Pozytywnymi ocenami klasyfikacyjnymi są oceny ustalone w stopniach, o których mowa w pkt 1–5 tabeli.</w:t>
      </w:r>
      <w:r w:rsidRPr="00DB785B">
        <w:rPr>
          <w:rFonts w:ascii="Times New Roman" w:hAnsi="Times New Roman" w:cs="Times New Roman"/>
          <w:sz w:val="24"/>
          <w:szCs w:val="24"/>
        </w:rPr>
        <w:t xml:space="preserve">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 xml:space="preserve">Negatywną oceną klasyfikacyjną jest ocena ustalona w stopniu, </w:t>
      </w:r>
      <w:r w:rsidR="00EF3AA3">
        <w:rPr>
          <w:rFonts w:ascii="Times New Roman" w:hAnsi="Times New Roman" w:cs="Times New Roman"/>
          <w:b w:val="0"/>
          <w:sz w:val="24"/>
          <w:szCs w:val="24"/>
        </w:rPr>
        <w:br/>
      </w:r>
      <w:r w:rsidRPr="00DB785B">
        <w:rPr>
          <w:rFonts w:ascii="Times New Roman" w:hAnsi="Times New Roman" w:cs="Times New Roman"/>
          <w:b w:val="0"/>
          <w:sz w:val="24"/>
          <w:szCs w:val="24"/>
        </w:rPr>
        <w:t>o którym mowa w pkt 6 tabeli.</w:t>
      </w:r>
    </w:p>
    <w:p w:rsidR="00EF3AA3" w:rsidRDefault="004276F7" w:rsidP="00480BFB">
      <w:pPr>
        <w:pStyle w:val="Akapitzlist"/>
        <w:numPr>
          <w:ilvl w:val="3"/>
          <w:numId w:val="83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F3AA3">
        <w:rPr>
          <w:rFonts w:ascii="Times New Roman" w:hAnsi="Times New Roman"/>
          <w:color w:val="000000"/>
          <w:sz w:val="24"/>
          <w:szCs w:val="24"/>
        </w:rPr>
        <w:t xml:space="preserve">Oceny bieżące i śródroczne oceny klasyfikacyjne z zajęć edukacyjnych ustala się </w:t>
      </w:r>
      <w:r w:rsidRPr="00EF3AA3">
        <w:rPr>
          <w:rFonts w:ascii="Times New Roman" w:hAnsi="Times New Roman"/>
          <w:color w:val="000000"/>
          <w:sz w:val="24"/>
          <w:szCs w:val="24"/>
        </w:rPr>
        <w:br/>
        <w:t xml:space="preserve">w stopniach według skali przedstawionej w ust. l. </w:t>
      </w:r>
    </w:p>
    <w:p w:rsidR="00EF3AA3" w:rsidRPr="00EF3AA3" w:rsidRDefault="00EF3AA3" w:rsidP="00EF3AA3">
      <w:pPr>
        <w:suppressAutoHyphens w:val="0"/>
        <w:spacing w:after="0" w:line="240" w:lineRule="auto"/>
        <w:ind w:left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F3AA3">
        <w:rPr>
          <w:rFonts w:ascii="Times New Roman" w:hAnsi="Times New Roman"/>
          <w:color w:val="000000"/>
          <w:sz w:val="24"/>
          <w:szCs w:val="24"/>
        </w:rPr>
        <w:t>Dopuszcza się dodawanie do oceny znaku „+" lub „-", przy czym „+” podwyższa ocenę o pół stopnia, a „-” obniża ocenę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3AA3">
        <w:rPr>
          <w:rFonts w:ascii="Times New Roman" w:hAnsi="Times New Roman"/>
          <w:color w:val="000000"/>
          <w:sz w:val="24"/>
          <w:szCs w:val="24"/>
        </w:rPr>
        <w:t xml:space="preserve">o pół stopnia. </w:t>
      </w:r>
    </w:p>
    <w:p w:rsidR="004276F7" w:rsidRPr="00DB785B" w:rsidRDefault="004276F7" w:rsidP="006216E4">
      <w:p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B785B">
        <w:rPr>
          <w:rFonts w:ascii="Times New Roman" w:hAnsi="Times New Roman"/>
          <w:sz w:val="24"/>
          <w:szCs w:val="24"/>
        </w:rPr>
        <w:t>Roczne oceny klasyfikacyjne zachowania są ustalone wg następującej skali:</w:t>
      </w:r>
    </w:p>
    <w:p w:rsidR="004276F7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3AA3" w:rsidRPr="00DB785B" w:rsidRDefault="00EF3AA3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6127" w:type="dxa"/>
        <w:tblInd w:w="16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7"/>
        <w:gridCol w:w="2588"/>
        <w:gridCol w:w="2932"/>
      </w:tblGrid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56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Skrót oceny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wz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bdb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db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popr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ndp</w:t>
            </w:r>
          </w:p>
        </w:tc>
      </w:tr>
      <w:tr w:rsidR="004276F7" w:rsidRPr="00DB785B" w:rsidTr="00912D13">
        <w:trPr>
          <w:trHeight w:val="3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65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276F7" w:rsidRPr="00DB785B" w:rsidRDefault="004276F7" w:rsidP="006216E4">
            <w:pPr>
              <w:pStyle w:val="2Paragrafy"/>
              <w:spacing w:before="0" w:after="0"/>
              <w:ind w:left="13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DB7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ng</w:t>
            </w:r>
          </w:p>
        </w:tc>
      </w:tr>
    </w:tbl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76F7" w:rsidRPr="00DB785B" w:rsidRDefault="004276F7" w:rsidP="006216E4">
      <w:pPr>
        <w:pStyle w:val="NormalnyWeb"/>
        <w:numPr>
          <w:ilvl w:val="0"/>
          <w:numId w:val="94"/>
        </w:numPr>
        <w:spacing w:before="0" w:after="0"/>
        <w:ind w:left="567" w:hanging="283"/>
        <w:jc w:val="both"/>
        <w:textAlignment w:val="baseline"/>
      </w:pPr>
      <w:r w:rsidRPr="00DB785B">
        <w:t>Końcowe oceny klasyfikacyjne i końcowa ocena zachowania wyrażone są w skali,</w:t>
      </w:r>
      <w:r w:rsidRPr="00DB785B">
        <w:br/>
        <w:t>o której mowa w ust. 1 i 2.</w:t>
      </w:r>
    </w:p>
    <w:p w:rsidR="004276F7" w:rsidRPr="00DB785B" w:rsidRDefault="004276F7" w:rsidP="006216E4">
      <w:pPr>
        <w:pStyle w:val="ZARTzmartartykuempunktem"/>
        <w:numPr>
          <w:ilvl w:val="0"/>
          <w:numId w:val="94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 w ust. 1.</w:t>
      </w:r>
    </w:p>
    <w:p w:rsidR="004276F7" w:rsidRPr="00DB785B" w:rsidRDefault="004276F7" w:rsidP="006216E4">
      <w:pPr>
        <w:pStyle w:val="ZARTzmartartykuempunktem"/>
        <w:numPr>
          <w:ilvl w:val="0"/>
          <w:numId w:val="94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Uczeń, który tytuł laureata konkursu przedmiotowego o zasięgu wojewódzkim lub tytuł laureata czy finalisty ogólnopolskiej olimpiady przedmiotowej uzyskał po ustaleniu rocznej oceny klasyfikacyjnej z zajęć edukacyjnych, otrzymuje z nich najwyższą pozytywną końcową ocenę klasyfikacyjną.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2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Klasyfikowanie uczniów</w:t>
      </w:r>
    </w:p>
    <w:p w:rsidR="004276F7" w:rsidRPr="00DB785B" w:rsidRDefault="004276F7" w:rsidP="006216E4">
      <w:pPr>
        <w:pStyle w:val="1Rozdzialy"/>
        <w:spacing w:before="0" w:after="0"/>
        <w:ind w:left="567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49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 Klasyfikacja śródroczna polega na:</w:t>
      </w:r>
    </w:p>
    <w:p w:rsidR="004276F7" w:rsidRPr="00DB785B" w:rsidRDefault="004276F7" w:rsidP="006216E4">
      <w:pPr>
        <w:pStyle w:val="1Rozdzialy"/>
        <w:numPr>
          <w:ilvl w:val="0"/>
          <w:numId w:val="96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podsumowaniu osiągnięć edukacyjnych ucznia z zajęć edukacyjnych;</w:t>
      </w:r>
    </w:p>
    <w:p w:rsidR="004276F7" w:rsidRPr="00DB785B" w:rsidRDefault="004276F7" w:rsidP="006216E4">
      <w:pPr>
        <w:pStyle w:val="1Rozdzialy"/>
        <w:numPr>
          <w:ilvl w:val="0"/>
          <w:numId w:val="96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lastRenderedPageBreak/>
        <w:t>podsumowaniu zachowania ucznia;</w:t>
      </w:r>
    </w:p>
    <w:p w:rsidR="004276F7" w:rsidRPr="00DB785B" w:rsidRDefault="004276F7" w:rsidP="006216E4">
      <w:pPr>
        <w:pStyle w:val="1Rozdzialy"/>
        <w:numPr>
          <w:ilvl w:val="0"/>
          <w:numId w:val="96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ustaleniu oceny śródrocznej z zajęć edukacyjnych;</w:t>
      </w:r>
    </w:p>
    <w:p w:rsidR="004276F7" w:rsidRPr="00DB785B" w:rsidRDefault="004276F7" w:rsidP="006216E4">
      <w:pPr>
        <w:pStyle w:val="1Rozdzialy"/>
        <w:numPr>
          <w:ilvl w:val="0"/>
          <w:numId w:val="96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ustaleniu oceny śródrocznej zachowania;</w:t>
      </w:r>
    </w:p>
    <w:p w:rsidR="004276F7" w:rsidRPr="00DB785B" w:rsidRDefault="004276F7" w:rsidP="006216E4">
      <w:pPr>
        <w:pStyle w:val="1Rozdzialy"/>
        <w:numPr>
          <w:ilvl w:val="0"/>
          <w:numId w:val="95"/>
        </w:numPr>
        <w:spacing w:before="0" w:after="0"/>
        <w:ind w:left="567" w:hanging="141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Klasyfikację śródroczną przeprowadza się raz w roku w drugim tygodniu stycznia.</w:t>
      </w:r>
    </w:p>
    <w:p w:rsidR="004276F7" w:rsidRPr="00DB785B" w:rsidRDefault="004276F7" w:rsidP="006216E4">
      <w:pPr>
        <w:pStyle w:val="1Rozdzialy"/>
        <w:numPr>
          <w:ilvl w:val="0"/>
          <w:numId w:val="95"/>
        </w:numPr>
        <w:spacing w:before="0" w:after="0"/>
        <w:ind w:left="567" w:hanging="141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 xml:space="preserve">Jeżeli w wyniku klasyfikacji śródrocznej stwierdzono, że poziom osiągnięć edukacyjnych ucznia uniemożliwia lub utrudnia mu kontynuowanie nauki w klasie programowo wyższej szkoła umożliwia uczniowi uzupełnienie braków. </w:t>
      </w:r>
    </w:p>
    <w:p w:rsidR="004276F7" w:rsidRPr="00DB785B" w:rsidRDefault="004276F7" w:rsidP="006216E4">
      <w:pPr>
        <w:pStyle w:val="1Rozdzialy"/>
        <w:spacing w:before="0" w:after="0"/>
        <w:ind w:left="567" w:firstLine="426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50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</w:t>
      </w:r>
      <w:r w:rsidRPr="00DB785B">
        <w:rPr>
          <w:rFonts w:ascii="Times New Roman" w:hAnsi="Times New Roman" w:cs="Times New Roman"/>
          <w:szCs w:val="24"/>
        </w:rPr>
        <w:t xml:space="preserve"> </w:t>
      </w:r>
      <w:r w:rsidRPr="00DB785B">
        <w:rPr>
          <w:rFonts w:ascii="Times New Roman" w:hAnsi="Times New Roman" w:cs="Times New Roman"/>
          <w:b w:val="0"/>
          <w:szCs w:val="24"/>
        </w:rPr>
        <w:t>Klasyfikacja roczna polega na:</w:t>
      </w:r>
    </w:p>
    <w:p w:rsidR="004276F7" w:rsidRPr="00DB785B" w:rsidRDefault="004276F7" w:rsidP="006216E4">
      <w:pPr>
        <w:pStyle w:val="1Rozdzialy"/>
        <w:numPr>
          <w:ilvl w:val="0"/>
          <w:numId w:val="98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podsumowaniu osiągnięć edukacyjnych ucznia z zajęć edukacyjnych w danym roku szkolnym;</w:t>
      </w:r>
    </w:p>
    <w:p w:rsidR="004276F7" w:rsidRPr="00DB785B" w:rsidRDefault="004276F7" w:rsidP="006216E4">
      <w:pPr>
        <w:pStyle w:val="1Rozdzialy"/>
        <w:numPr>
          <w:ilvl w:val="0"/>
          <w:numId w:val="98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podsumowaniu zachowania ucznia w danym roku szkolnym;</w:t>
      </w:r>
    </w:p>
    <w:p w:rsidR="004276F7" w:rsidRPr="00DB785B" w:rsidRDefault="004276F7" w:rsidP="006216E4">
      <w:pPr>
        <w:pStyle w:val="1Rozdzialy"/>
        <w:numPr>
          <w:ilvl w:val="0"/>
          <w:numId w:val="98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ustaleniu oceny rocznej z zajęć edukacyjnych;</w:t>
      </w:r>
    </w:p>
    <w:p w:rsidR="004276F7" w:rsidRPr="00DB785B" w:rsidRDefault="004276F7" w:rsidP="006216E4">
      <w:pPr>
        <w:pStyle w:val="1Rozdzialy"/>
        <w:numPr>
          <w:ilvl w:val="0"/>
          <w:numId w:val="98"/>
        </w:numPr>
        <w:spacing w:before="0" w:after="0"/>
        <w:ind w:left="1134" w:hanging="567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ustaleniu oceny rocznej zachowania.</w:t>
      </w:r>
    </w:p>
    <w:p w:rsidR="004276F7" w:rsidRPr="00DB785B" w:rsidRDefault="004276F7" w:rsidP="006216E4">
      <w:pPr>
        <w:pStyle w:val="ZUSTzmustartykuempunktem"/>
        <w:numPr>
          <w:ilvl w:val="0"/>
          <w:numId w:val="97"/>
        </w:numPr>
        <w:tabs>
          <w:tab w:val="left" w:pos="709"/>
        </w:tabs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Oceny klasyfikacyjne z zajęć edukacyjnych nie mają wpływu na ocenę klasyfikacyjną zachowania.</w:t>
      </w:r>
    </w:p>
    <w:p w:rsidR="004276F7" w:rsidRPr="00DB785B" w:rsidRDefault="004276F7" w:rsidP="006216E4">
      <w:pPr>
        <w:pStyle w:val="ZUSTzmustartykuempunktem"/>
        <w:numPr>
          <w:ilvl w:val="0"/>
          <w:numId w:val="97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 Ocena klasyfikacyjna zachowania nie ma wpływu na:</w:t>
      </w:r>
    </w:p>
    <w:p w:rsidR="004276F7" w:rsidRPr="00DB785B" w:rsidRDefault="004276F7" w:rsidP="006216E4">
      <w:pPr>
        <w:pStyle w:val="ZPKTzmpktartykuempunktem"/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1)</w:t>
      </w:r>
      <w:r w:rsidRPr="00DB785B">
        <w:rPr>
          <w:rFonts w:ascii="Times New Roman" w:hAnsi="Times New Roman" w:cs="Times New Roman"/>
          <w:szCs w:val="24"/>
        </w:rPr>
        <w:tab/>
        <w:t>oceny klasyfikacyjne z zajęć edukacyjnych;</w:t>
      </w:r>
    </w:p>
    <w:p w:rsidR="004276F7" w:rsidRPr="00DB785B" w:rsidRDefault="004276F7" w:rsidP="006216E4">
      <w:pPr>
        <w:pStyle w:val="ZPKTzmpktartykuempunktem"/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2)</w:t>
      </w:r>
      <w:r w:rsidRPr="00DB785B">
        <w:rPr>
          <w:rFonts w:ascii="Times New Roman" w:hAnsi="Times New Roman" w:cs="Times New Roman"/>
          <w:szCs w:val="24"/>
        </w:rPr>
        <w:tab/>
        <w:t>promocję do klasy programowo wyższej lub ukończenie szkoły.</w:t>
      </w:r>
    </w:p>
    <w:p w:rsidR="004276F7" w:rsidRPr="00DB785B" w:rsidRDefault="004276F7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51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</w:t>
      </w:r>
      <w:r w:rsidRPr="00DB785B">
        <w:rPr>
          <w:rFonts w:ascii="Times New Roman" w:hAnsi="Times New Roman" w:cs="Times New Roman"/>
          <w:szCs w:val="24"/>
        </w:rPr>
        <w:t xml:space="preserve">. </w:t>
      </w:r>
      <w:r w:rsidRPr="00DB785B">
        <w:rPr>
          <w:rFonts w:ascii="Times New Roman" w:hAnsi="Times New Roman" w:cs="Times New Roman"/>
          <w:b w:val="0"/>
          <w:szCs w:val="24"/>
        </w:rPr>
        <w:t>Klasyfikację końcową dokonuje się w klasie programowo najwyższej.</w:t>
      </w:r>
    </w:p>
    <w:p w:rsidR="004276F7" w:rsidRPr="00DB785B" w:rsidRDefault="004276F7" w:rsidP="006216E4">
      <w:pPr>
        <w:pStyle w:val="1Rozdzialy"/>
        <w:numPr>
          <w:ilvl w:val="0"/>
          <w:numId w:val="122"/>
        </w:numPr>
        <w:spacing w:before="0" w:after="0"/>
        <w:ind w:left="567" w:hanging="283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Na klasyfikację końcową składają się:</w:t>
      </w:r>
    </w:p>
    <w:p w:rsidR="004276F7" w:rsidRPr="00DB785B" w:rsidRDefault="004276F7" w:rsidP="006216E4">
      <w:pPr>
        <w:pStyle w:val="1Rozdzialy"/>
        <w:numPr>
          <w:ilvl w:val="0"/>
          <w:numId w:val="99"/>
        </w:numPr>
        <w:spacing w:before="0" w:after="0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roczne oceny klasyfikacyjne z zajęć edukacyjnych, ustalone odpowiednio w klasie programowo najwyższej;</w:t>
      </w:r>
    </w:p>
    <w:p w:rsidR="004276F7" w:rsidRPr="00DB785B" w:rsidRDefault="004276F7" w:rsidP="006216E4">
      <w:pPr>
        <w:pStyle w:val="1Rozdzialy"/>
        <w:numPr>
          <w:ilvl w:val="0"/>
          <w:numId w:val="99"/>
        </w:numPr>
        <w:spacing w:before="0" w:after="0"/>
        <w:ind w:left="1134" w:hanging="425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roczne oceny klasyfikacyjne z zajęć edukacyjnych, których realizacja zakończyła się odpowiednio w klasach programowo niższych;</w:t>
      </w:r>
    </w:p>
    <w:p w:rsidR="004276F7" w:rsidRPr="00DB785B" w:rsidRDefault="004276F7" w:rsidP="006216E4">
      <w:pPr>
        <w:pStyle w:val="1Rozdzialy"/>
        <w:numPr>
          <w:ilvl w:val="0"/>
          <w:numId w:val="99"/>
        </w:numPr>
        <w:spacing w:before="0" w:after="0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roczna ocena klasyfikacyjna zachowania ustalona w klasie programowo najwyższej.</w:t>
      </w:r>
    </w:p>
    <w:p w:rsidR="004276F7" w:rsidRPr="00DB785B" w:rsidRDefault="004276F7" w:rsidP="006216E4">
      <w:pPr>
        <w:pStyle w:val="1Rozdzialy"/>
        <w:spacing w:before="0" w:after="0"/>
        <w:ind w:left="567" w:firstLine="567"/>
        <w:jc w:val="both"/>
        <w:rPr>
          <w:rFonts w:ascii="Times New Roman" w:hAnsi="Times New Roman" w:cs="Times New Roman"/>
          <w:szCs w:val="24"/>
        </w:rPr>
      </w:pPr>
    </w:p>
    <w:p w:rsidR="004276F7" w:rsidRPr="00DB785B" w:rsidRDefault="00480BFB" w:rsidP="006216E4">
      <w:pPr>
        <w:pStyle w:val="1Rozdzialy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52</w:t>
      </w:r>
      <w:r w:rsidR="004276F7" w:rsidRPr="00DB785B">
        <w:rPr>
          <w:rFonts w:ascii="Times New Roman" w:hAnsi="Times New Roman" w:cs="Times New Roman"/>
          <w:szCs w:val="24"/>
        </w:rPr>
        <w:t>.</w:t>
      </w:r>
    </w:p>
    <w:p w:rsidR="004276F7" w:rsidRPr="00DB785B" w:rsidRDefault="004276F7" w:rsidP="006216E4">
      <w:pPr>
        <w:pStyle w:val="1Rozdzialy"/>
        <w:spacing w:before="0" w:after="0"/>
        <w:ind w:left="567" w:hanging="283"/>
        <w:jc w:val="both"/>
        <w:rPr>
          <w:rFonts w:ascii="Times New Roman" w:hAnsi="Times New Roman" w:cs="Times New Roman"/>
          <w:b w:val="0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1.</w:t>
      </w:r>
      <w:r w:rsidRPr="00DB785B">
        <w:rPr>
          <w:rFonts w:ascii="Times New Roman" w:hAnsi="Times New Roman" w:cs="Times New Roman"/>
          <w:szCs w:val="24"/>
        </w:rPr>
        <w:t xml:space="preserve"> </w:t>
      </w:r>
      <w:r w:rsidRPr="00DB785B">
        <w:rPr>
          <w:rFonts w:ascii="Times New Roman" w:hAnsi="Times New Roman" w:cs="Times New Roman"/>
          <w:b w:val="0"/>
          <w:szCs w:val="24"/>
        </w:rPr>
        <w:t xml:space="preserve">Uczeń może być nieklasyfikowany z jednego, kilku albo wszystkich zajęć edukacyjnych, jeżeli brak jest podstaw do ustalenia śródrocznej lub rocznej oceny klasyfikacyjnej </w:t>
      </w:r>
      <w:r w:rsidR="00EF3AA3">
        <w:rPr>
          <w:rFonts w:ascii="Times New Roman" w:hAnsi="Times New Roman" w:cs="Times New Roman"/>
          <w:b w:val="0"/>
          <w:szCs w:val="24"/>
        </w:rPr>
        <w:br/>
      </w:r>
      <w:r w:rsidRPr="00DB785B">
        <w:rPr>
          <w:rFonts w:ascii="Times New Roman" w:hAnsi="Times New Roman" w:cs="Times New Roman"/>
          <w:b w:val="0"/>
          <w:szCs w:val="24"/>
        </w:rPr>
        <w:t>z powodu nieobecności ucznia na tych zajęciach przekraczającej połowę czasu przeznaczonego na te zajęcia w okresie, za który przeprowadzana jest klasyfikacja.</w:t>
      </w:r>
    </w:p>
    <w:p w:rsidR="004276F7" w:rsidRPr="00DB785B" w:rsidRDefault="004276F7" w:rsidP="006216E4">
      <w:pPr>
        <w:pStyle w:val="1Rozdzialy"/>
        <w:numPr>
          <w:ilvl w:val="3"/>
          <w:numId w:val="123"/>
        </w:numPr>
        <w:spacing w:before="0" w:after="0"/>
        <w:ind w:left="567" w:hanging="283"/>
        <w:jc w:val="both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b w:val="0"/>
          <w:szCs w:val="24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:rsidR="004276F7" w:rsidRPr="00DB785B" w:rsidRDefault="004276F7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3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Zasady uzyskiwania wyższej rocznej oceny klasyfikacyjnej z zajęć edukacyjnych</w:t>
      </w:r>
      <w:r w:rsidRPr="00DB785B">
        <w:rPr>
          <w:rFonts w:ascii="Times New Roman" w:hAnsi="Times New Roman"/>
          <w:b/>
          <w:sz w:val="24"/>
          <w:szCs w:val="24"/>
        </w:rPr>
        <w:br/>
        <w:t>lub rocznej oceny z zachowania</w:t>
      </w:r>
    </w:p>
    <w:p w:rsidR="004276F7" w:rsidRPr="00DB785B" w:rsidRDefault="004276F7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80BFB" w:rsidP="006216E4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53</w:t>
      </w:r>
      <w:r w:rsidR="004276F7" w:rsidRPr="00DB785B">
        <w:rPr>
          <w:rFonts w:ascii="Times New Roman" w:hAnsi="Times New Roman"/>
          <w:b/>
          <w:sz w:val="24"/>
          <w:szCs w:val="24"/>
        </w:rPr>
        <w:t>.</w:t>
      </w:r>
    </w:p>
    <w:p w:rsidR="00D108BE" w:rsidRPr="00DB785B" w:rsidRDefault="00D108BE" w:rsidP="006216E4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b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Uczeń i jego rodzice mogą wystąpić do dyrektora szkoły, z zaopiniowaną przez wychowawcę, pisemną prośbą o umożliwienie uzyskania wyższej niż przewidywana ocena roczna z jednego lub dwóch zajęć edukacyjnych oraz zachowania najpóźniej na dwa dni przed klasyfikacyjnym posiedzeniem rady pedagogicznej.</w:t>
      </w:r>
    </w:p>
    <w:p w:rsidR="004276F7" w:rsidRPr="00DB785B" w:rsidRDefault="004276F7" w:rsidP="006216E4">
      <w:pPr>
        <w:pStyle w:val="Akapitzlist"/>
        <w:keepNext/>
        <w:keepLines/>
        <w:numPr>
          <w:ilvl w:val="0"/>
          <w:numId w:val="117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lastRenderedPageBreak/>
        <w:t xml:space="preserve">Uczniowi przysługuje prawo ubiegania się o wyższą niż przewidywana oceny rocznej </w:t>
      </w:r>
      <w:r w:rsidR="00B037DA" w:rsidRPr="00DB785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B785B">
        <w:rPr>
          <w:rFonts w:ascii="Times New Roman" w:eastAsia="Times New Roman" w:hAnsi="Times New Roman"/>
          <w:sz w:val="24"/>
          <w:szCs w:val="24"/>
        </w:rPr>
        <w:t>z obowiązkowych i dodatkowych zajęć edukacyjnych jeżeli w drugim półroczu roku szkolnego:</w:t>
      </w:r>
    </w:p>
    <w:p w:rsidR="004276F7" w:rsidRPr="00DB785B" w:rsidRDefault="004276F7" w:rsidP="006216E4">
      <w:pPr>
        <w:numPr>
          <w:ilvl w:val="1"/>
          <w:numId w:val="11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ilość nieusprawiedliwionych godzin nieobecności z danego przedmiotu nie przekracza 5%;</w:t>
      </w:r>
    </w:p>
    <w:p w:rsidR="004276F7" w:rsidRPr="00DB785B" w:rsidRDefault="004276F7" w:rsidP="006216E4">
      <w:pPr>
        <w:numPr>
          <w:ilvl w:val="1"/>
          <w:numId w:val="11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ilość godzin nieobecności na zajęciach z danego przedmiotu nie przekracza 15%;</w:t>
      </w:r>
    </w:p>
    <w:p w:rsidR="004276F7" w:rsidRPr="00DB785B" w:rsidRDefault="004276F7" w:rsidP="006216E4">
      <w:pPr>
        <w:numPr>
          <w:ilvl w:val="1"/>
          <w:numId w:val="11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uczeń przystąpił do wszystkich prac klasowych oraz wykorzystał możliwości ich poprawy;</w:t>
      </w:r>
    </w:p>
    <w:p w:rsidR="004276F7" w:rsidRPr="00DB785B" w:rsidRDefault="004276F7" w:rsidP="006216E4">
      <w:pPr>
        <w:numPr>
          <w:ilvl w:val="1"/>
          <w:numId w:val="11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ocena za pierwsze półrocze była przynajmniej taka, o jaką ubiega się uczeń na koniec roku.</w:t>
      </w:r>
    </w:p>
    <w:p w:rsidR="004276F7" w:rsidRPr="00DB785B" w:rsidRDefault="004276F7" w:rsidP="006216E4">
      <w:pPr>
        <w:pStyle w:val="Akapitzlist"/>
        <w:keepNext/>
        <w:keepLines/>
        <w:numPr>
          <w:ilvl w:val="0"/>
          <w:numId w:val="117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Wychowawca ucznia po sprawdzeniu spełnienia warunków z pkt. 2 i zasięgnięciu pisemnej informacji od nauczyciela przedmiotu, opiniuje podanie.</w:t>
      </w:r>
    </w:p>
    <w:p w:rsidR="004276F7" w:rsidRPr="00DB785B" w:rsidRDefault="004276F7" w:rsidP="006216E4">
      <w:pPr>
        <w:pStyle w:val="Akapitzlist"/>
        <w:numPr>
          <w:ilvl w:val="0"/>
          <w:numId w:val="100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Dyrektor szkoły po zapoznaniu się z opinią wychowawcy, gdy jest ona pozytywna, ustala termin sprawdzianu.</w:t>
      </w:r>
    </w:p>
    <w:p w:rsidR="004276F7" w:rsidRPr="00DB785B" w:rsidRDefault="004276F7" w:rsidP="006216E4">
      <w:pPr>
        <w:numPr>
          <w:ilvl w:val="0"/>
          <w:numId w:val="100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 Sprawdzian obejmuje umiejętności i wiadomości z danego przedmiotu zgodnie </w:t>
      </w:r>
      <w:r w:rsidRPr="00DB785B">
        <w:rPr>
          <w:rFonts w:ascii="Times New Roman" w:eastAsia="Times New Roman" w:hAnsi="Times New Roman"/>
          <w:sz w:val="24"/>
          <w:szCs w:val="24"/>
        </w:rPr>
        <w:br/>
        <w:t>z wymaganiami na daną ocenę, o którą ubiega się uczeń, określonymi w wymaganiach edukacyjnych opracowanych przez nauczyciela danego przedmiotu. Zakres materiału obejmuje II okres.</w:t>
      </w:r>
    </w:p>
    <w:p w:rsidR="004276F7" w:rsidRPr="00DB785B" w:rsidRDefault="004276F7" w:rsidP="006216E4">
      <w:pPr>
        <w:numPr>
          <w:ilvl w:val="0"/>
          <w:numId w:val="100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Sprawdzian przeprowadza się w formie pisemnej, a w przypadku języków obcych, także ustnej z wyjątkiem sprawdzianu z informatyki, wychowania fizycznego, przedmiotu zawodowego z których ma formę zajęć praktycznych.</w:t>
      </w:r>
    </w:p>
    <w:p w:rsidR="004276F7" w:rsidRPr="00DB785B" w:rsidRDefault="004276F7" w:rsidP="006216E4">
      <w:pPr>
        <w:numPr>
          <w:ilvl w:val="0"/>
          <w:numId w:val="100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Sprawdzian przeprowadza dwuosobowa komisja w skład której wchodzą nauczyciel przedmiotu, z którego uczeń ubiega się o zmianę oceny oraz nauczyciel tego samego lub pokrewnego przedmiotu.</w:t>
      </w:r>
    </w:p>
    <w:p w:rsidR="004276F7" w:rsidRPr="00DB785B" w:rsidRDefault="004276F7" w:rsidP="006216E4">
      <w:pPr>
        <w:numPr>
          <w:ilvl w:val="0"/>
          <w:numId w:val="100"/>
        </w:numPr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Ustalona przez komisję ocena nie może być niższa od wystawionej oceny klasyfikacyjnej z danych zajęć edukacyjnych. </w:t>
      </w:r>
    </w:p>
    <w:p w:rsidR="004276F7" w:rsidRPr="00DB785B" w:rsidRDefault="004276F7" w:rsidP="006216E4">
      <w:pPr>
        <w:numPr>
          <w:ilvl w:val="0"/>
          <w:numId w:val="100"/>
        </w:numPr>
        <w:tabs>
          <w:tab w:val="left" w:pos="1560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Z pracy komisji sporządza się protokół zawierający: skład komisji, termin sprawdzianu, zadania do zrealizowania na sprawdzianie, wynik sprawdzianu z ustaloną oceną,</w:t>
      </w:r>
    </w:p>
    <w:p w:rsidR="004276F7" w:rsidRPr="00DB785B" w:rsidRDefault="004276F7" w:rsidP="006216E4">
      <w:pPr>
        <w:numPr>
          <w:ilvl w:val="0"/>
          <w:numId w:val="100"/>
        </w:numPr>
        <w:tabs>
          <w:tab w:val="left" w:pos="1560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Do protokołu załącza się pisemne prace ucznia i zwięzłą informację o ustnych odpowiedziach ucznia.</w:t>
      </w:r>
    </w:p>
    <w:p w:rsidR="004276F7" w:rsidRPr="00DB785B" w:rsidRDefault="004276F7" w:rsidP="006216E4">
      <w:pPr>
        <w:numPr>
          <w:ilvl w:val="0"/>
          <w:numId w:val="100"/>
        </w:numPr>
        <w:tabs>
          <w:tab w:val="left" w:pos="1560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Wynik sprawdzianu odnotowuje się w dzienniku lekcyjnym. Protokół z egzaminu przechowuje się jeden rok.</w:t>
      </w:r>
    </w:p>
    <w:p w:rsidR="004276F7" w:rsidRPr="00DB785B" w:rsidRDefault="004276F7" w:rsidP="006216E4">
      <w:pPr>
        <w:numPr>
          <w:ilvl w:val="0"/>
          <w:numId w:val="100"/>
        </w:numPr>
        <w:tabs>
          <w:tab w:val="left" w:pos="1560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Wniosek o uzyskanie wyższej oceny zachowania rozpatruje komisja, w skład której wchodzą:</w:t>
      </w:r>
    </w:p>
    <w:p w:rsidR="004276F7" w:rsidRPr="00DB785B" w:rsidRDefault="004276F7" w:rsidP="006216E4">
      <w:pPr>
        <w:numPr>
          <w:ilvl w:val="1"/>
          <w:numId w:val="10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dyrektor szkoły lub inny nauczyciel wyznaczony przez dyrektora szkoły - jako przewodniczący;</w:t>
      </w:r>
    </w:p>
    <w:p w:rsidR="004276F7" w:rsidRPr="00DB785B" w:rsidRDefault="004276F7" w:rsidP="006216E4">
      <w:pPr>
        <w:numPr>
          <w:ilvl w:val="1"/>
          <w:numId w:val="10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wychowawca oddziału;</w:t>
      </w:r>
    </w:p>
    <w:p w:rsidR="004276F7" w:rsidRPr="00DB785B" w:rsidRDefault="004276F7" w:rsidP="006216E4">
      <w:pPr>
        <w:numPr>
          <w:ilvl w:val="1"/>
          <w:numId w:val="10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nauczyciel uczący w danej klasie;</w:t>
      </w:r>
    </w:p>
    <w:p w:rsidR="004276F7" w:rsidRPr="00DB785B" w:rsidRDefault="004276F7" w:rsidP="006216E4">
      <w:pPr>
        <w:numPr>
          <w:ilvl w:val="1"/>
          <w:numId w:val="10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pedagog lub psycholog szkolny;</w:t>
      </w:r>
    </w:p>
    <w:p w:rsidR="004276F7" w:rsidRPr="00DB785B" w:rsidRDefault="004276F7" w:rsidP="006216E4">
      <w:pPr>
        <w:numPr>
          <w:ilvl w:val="1"/>
          <w:numId w:val="10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przedstawiciel samorządu uczniowskiego.</w:t>
      </w:r>
    </w:p>
    <w:p w:rsidR="004276F7" w:rsidRPr="00DB785B" w:rsidRDefault="004276F7" w:rsidP="006216E4">
      <w:pPr>
        <w:pStyle w:val="Akapitzlist"/>
        <w:numPr>
          <w:ilvl w:val="0"/>
          <w:numId w:val="10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Ocena zachowania może być zmieniona w przypadku gdy uczeń:</w:t>
      </w:r>
    </w:p>
    <w:p w:rsidR="004276F7" w:rsidRPr="00DB785B" w:rsidRDefault="004276F7" w:rsidP="006216E4">
      <w:pPr>
        <w:pStyle w:val="Akapitzlist"/>
        <w:numPr>
          <w:ilvl w:val="0"/>
          <w:numId w:val="10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aktywnie brał udział w pracach samorządu szkolnego lub klasowego;</w:t>
      </w:r>
    </w:p>
    <w:p w:rsidR="004276F7" w:rsidRPr="00DB785B" w:rsidRDefault="004276F7" w:rsidP="006216E4">
      <w:pPr>
        <w:pStyle w:val="Akapitzlist"/>
        <w:numPr>
          <w:ilvl w:val="0"/>
          <w:numId w:val="10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pracował społecznie na rzecz innych ludzi, środowiska, fundacji co zostało potwierdzone opiniami i podziękowaniami;</w:t>
      </w:r>
    </w:p>
    <w:p w:rsidR="004276F7" w:rsidRPr="00DB785B" w:rsidRDefault="004276F7" w:rsidP="006216E4">
      <w:pPr>
        <w:pStyle w:val="Akapitzlist"/>
        <w:numPr>
          <w:ilvl w:val="0"/>
          <w:numId w:val="10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reprezentował szkołę na imprezach zewnętrznych, o ile nie zostało to wcześniej uwzględnione w ocenie z zachowania.</w:t>
      </w:r>
    </w:p>
    <w:p w:rsidR="004276F7" w:rsidRPr="00DB785B" w:rsidRDefault="004276F7" w:rsidP="006216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4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Egzaminy klasyfikacyjne</w:t>
      </w:r>
    </w:p>
    <w:p w:rsidR="004276F7" w:rsidRPr="00DB785B" w:rsidRDefault="004276F7" w:rsidP="006216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80BFB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54</w:t>
      </w:r>
      <w:r w:rsidR="004276F7" w:rsidRPr="00DB785B">
        <w:rPr>
          <w:rFonts w:ascii="Times New Roman" w:hAnsi="Times New Roman"/>
          <w:b/>
          <w:sz w:val="24"/>
          <w:szCs w:val="24"/>
        </w:rPr>
        <w:t>.</w:t>
      </w:r>
    </w:p>
    <w:p w:rsidR="004276F7" w:rsidRPr="00DB785B" w:rsidRDefault="004276F7" w:rsidP="006216E4">
      <w:pPr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 Egzamin klasyfikacyjny przeprowadza komisja powołana przez dyrektora szkoły.</w:t>
      </w:r>
    </w:p>
    <w:p w:rsidR="004276F7" w:rsidRPr="00DB785B" w:rsidRDefault="004276F7" w:rsidP="006216E4">
      <w:pPr>
        <w:pStyle w:val="ZARTzmartartykuempunktem"/>
        <w:numPr>
          <w:ilvl w:val="6"/>
          <w:numId w:val="123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Egzamin klasyfikacyjny przeprowadza się dla:</w:t>
      </w:r>
    </w:p>
    <w:p w:rsidR="004276F7" w:rsidRPr="00DB785B" w:rsidRDefault="004276F7" w:rsidP="006216E4">
      <w:pPr>
        <w:pStyle w:val="ZARTzmartartykuempunktem"/>
        <w:numPr>
          <w:ilvl w:val="2"/>
          <w:numId w:val="10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uczniów, o których mowa w § 48 ust. 2;</w:t>
      </w:r>
    </w:p>
    <w:p w:rsidR="004276F7" w:rsidRPr="00DB785B" w:rsidRDefault="004276F7" w:rsidP="006216E4">
      <w:pPr>
        <w:pStyle w:val="ZARTzmartartykuempunktem"/>
        <w:numPr>
          <w:ilvl w:val="0"/>
          <w:numId w:val="124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W skład komisji, o której mowa w ust. 1, dla ucznia, o którym mowa w ust. 2 pkt 1 wchodzą: </w:t>
      </w:r>
    </w:p>
    <w:p w:rsidR="004276F7" w:rsidRPr="00DB785B" w:rsidRDefault="004276F7" w:rsidP="006216E4">
      <w:pPr>
        <w:pStyle w:val="ZARTzmartartykuempunktem"/>
        <w:numPr>
          <w:ilvl w:val="0"/>
          <w:numId w:val="125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dane zajęcia edukacyjne – jako przewodniczący;</w:t>
      </w:r>
    </w:p>
    <w:p w:rsidR="004276F7" w:rsidRPr="00DB785B" w:rsidRDefault="004276F7" w:rsidP="006216E4">
      <w:pPr>
        <w:pStyle w:val="ZARTzmartartykuempunktem"/>
        <w:numPr>
          <w:ilvl w:val="0"/>
          <w:numId w:val="125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takie same lub pokrewne zajęcia edukacyjne.</w:t>
      </w:r>
    </w:p>
    <w:p w:rsidR="004276F7" w:rsidRPr="00DB785B" w:rsidRDefault="004276F7" w:rsidP="006216E4">
      <w:pPr>
        <w:pStyle w:val="ZARTzmartartykuempunktem"/>
        <w:numPr>
          <w:ilvl w:val="0"/>
          <w:numId w:val="103"/>
        </w:numPr>
        <w:tabs>
          <w:tab w:val="left" w:pos="1276"/>
        </w:tabs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Dla ucznia, o którym mowa w ust. 2 pkt 2-4, egzamin klasyfikacyjny przeprowadza komisja w składzie:</w:t>
      </w:r>
    </w:p>
    <w:p w:rsidR="004276F7" w:rsidRPr="00DB785B" w:rsidRDefault="004276F7" w:rsidP="006216E4">
      <w:pPr>
        <w:pStyle w:val="ZARTzmartartykuempunktem"/>
        <w:numPr>
          <w:ilvl w:val="2"/>
          <w:numId w:val="117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dyrektor szkoły albo nauczyciel wyznaczony przez dyrektora szkoły – jako przewodniczący;</w:t>
      </w:r>
    </w:p>
    <w:p w:rsidR="004276F7" w:rsidRPr="00DB785B" w:rsidRDefault="004276F7" w:rsidP="006216E4">
      <w:pPr>
        <w:pStyle w:val="ZARTzmartartykuempunktem"/>
        <w:numPr>
          <w:ilvl w:val="2"/>
          <w:numId w:val="117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albo nauczyciele obowiązkowych zajęć edukacyjnych, z których jest przeprowadzany egzamin.</w:t>
      </w:r>
    </w:p>
    <w:p w:rsidR="004276F7" w:rsidRPr="00DB785B" w:rsidRDefault="004276F7" w:rsidP="006216E4">
      <w:pPr>
        <w:pStyle w:val="ZARTzmartartykuempunktem"/>
        <w:numPr>
          <w:ilvl w:val="0"/>
          <w:numId w:val="103"/>
        </w:numPr>
        <w:tabs>
          <w:tab w:val="left" w:pos="567"/>
          <w:tab w:val="left" w:pos="1276"/>
        </w:tabs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Przewodniczący komisji uzgadnia z uczniem, o którym mowa w ust. 2 pkt 2-4 oraz </w:t>
      </w:r>
      <w:r w:rsidRPr="00DB785B">
        <w:rPr>
          <w:rFonts w:ascii="Times New Roman" w:hAnsi="Times New Roman" w:cs="Times New Roman"/>
          <w:szCs w:val="24"/>
        </w:rPr>
        <w:br/>
        <w:t>z jego rodzicami liczbę zajęć edukacyjnych, z których uczeń może przystąpić do egzaminów klasyfikacyjnych w ciągu jednego dnia.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Uczeń, który z przyczyn usprawiedliwionych nie przystąpił do egzaminu klasyfikacyjnego w terminie ustalonym zgodnie z ust. 6, może przystąpić do niego </w:t>
      </w:r>
      <w:r w:rsidRPr="00DB785B">
        <w:rPr>
          <w:rFonts w:ascii="Times New Roman" w:hAnsi="Times New Roman" w:cs="Times New Roman"/>
          <w:szCs w:val="24"/>
        </w:rPr>
        <w:br/>
        <w:t>w dodatkowym terminie wyznaczonym przez dyrektora szkoły.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Egzamin klasyfikacyjny przeprowadza się w formie pisemnej i ustnej.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Egzamin klasyfikacyjny z informatyki i wychowania fizycznego ma przede wszystkim formę zadań praktycznych.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 trakcie egzaminu klasyfikacyjnego mogą być obecni rodzice ucznia.</w:t>
      </w:r>
    </w:p>
    <w:p w:rsidR="004276F7" w:rsidRPr="00DB785B" w:rsidRDefault="004276F7" w:rsidP="006216E4">
      <w:pPr>
        <w:pStyle w:val="ZARTzmartartykuempunktem"/>
        <w:numPr>
          <w:ilvl w:val="0"/>
          <w:numId w:val="104"/>
        </w:numPr>
        <w:spacing w:line="240" w:lineRule="auto"/>
        <w:ind w:left="567" w:hanging="141"/>
        <w:rPr>
          <w:rFonts w:ascii="Times New Roman" w:hAnsi="Times New Roman" w:cs="Times New Roman"/>
          <w:color w:val="FF0000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Ocena ustalona w wyniku egzaminu klasyfikacyjnego jest ostateczna, z zastrzeżeniem </w:t>
      </w:r>
      <w:r w:rsidR="00B037DA" w:rsidRPr="00DB785B">
        <w:rPr>
          <w:rFonts w:ascii="Times New Roman" w:hAnsi="Times New Roman" w:cs="Times New Roman"/>
          <w:szCs w:val="24"/>
        </w:rPr>
        <w:t xml:space="preserve"> </w:t>
      </w:r>
      <w:r w:rsidR="00EF3AA3">
        <w:rPr>
          <w:rFonts w:ascii="Times New Roman" w:hAnsi="Times New Roman" w:cs="Times New Roman"/>
          <w:szCs w:val="24"/>
        </w:rPr>
        <w:br/>
      </w:r>
      <w:r w:rsidRPr="00DB785B">
        <w:rPr>
          <w:rFonts w:ascii="Times New Roman" w:hAnsi="Times New Roman" w:cs="Times New Roman"/>
          <w:szCs w:val="24"/>
        </w:rPr>
        <w:t>§ 51 ust. 1 oraz § 52 ust. 1.</w:t>
      </w:r>
    </w:p>
    <w:p w:rsidR="004276F7" w:rsidRPr="00DB785B" w:rsidRDefault="004276F7" w:rsidP="006216E4">
      <w:pPr>
        <w:pStyle w:val="ZARTzmartartykuempunktem"/>
        <w:numPr>
          <w:ilvl w:val="0"/>
          <w:numId w:val="105"/>
        </w:numPr>
        <w:tabs>
          <w:tab w:val="left" w:pos="1418"/>
        </w:tabs>
        <w:spacing w:line="240" w:lineRule="auto"/>
        <w:ind w:left="567" w:hanging="141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Z egzaminu klasyfikacyjnego sporządza się protokół zawierający w szczególności: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nazwę zajęć edukacyjnych, z których był przeprowadzony egzamin;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imiona i nazwiska osób wchodzących w skład komisji, o której mowa w ust. 3 i 4;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termin egzaminu klasyfikacyjnego;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imię i nazwisko ucznia;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 zadania egzaminacyjne;</w:t>
      </w:r>
    </w:p>
    <w:p w:rsidR="004276F7" w:rsidRPr="00DB785B" w:rsidRDefault="004276F7" w:rsidP="006216E4">
      <w:pPr>
        <w:pStyle w:val="ZARTzmartartykuempunktem"/>
        <w:numPr>
          <w:ilvl w:val="0"/>
          <w:numId w:val="106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ustaloną ocenę klasyfikacyjną.</w:t>
      </w:r>
    </w:p>
    <w:p w:rsidR="004276F7" w:rsidRPr="00DB785B" w:rsidRDefault="004276F7" w:rsidP="006216E4">
      <w:pPr>
        <w:pStyle w:val="Akapitzlist"/>
        <w:numPr>
          <w:ilvl w:val="0"/>
          <w:numId w:val="126"/>
        </w:numPr>
        <w:tabs>
          <w:tab w:val="left" w:pos="567"/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odpowiednio pisemne prace ucznia, zwięzłą informację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:rsidR="004276F7" w:rsidRPr="00DB785B" w:rsidRDefault="004276F7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5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Egzamin poprawkowy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55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</w:t>
      </w:r>
      <w:r w:rsidRPr="00DB785B">
        <w:rPr>
          <w:rFonts w:ascii="Times New Roman" w:hAnsi="Times New Roman" w:cs="Times New Roman"/>
          <w:sz w:val="24"/>
          <w:szCs w:val="24"/>
        </w:rPr>
        <w:t xml:space="preserve">.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Uczeń, który w wyniku klasyfikacji rocznej otrzymał negatywną ocenę klasyfikacyjną,</w:t>
      </w:r>
      <w:r w:rsidR="00B037DA" w:rsidRPr="00DB78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 xml:space="preserve"> o której mowa w </w:t>
      </w:r>
      <w:r w:rsidRPr="00DB785B">
        <w:rPr>
          <w:rFonts w:ascii="Times New Roman" w:hAnsi="Times New Roman" w:cs="Times New Roman"/>
          <w:b w:val="0"/>
          <w:color w:val="C00000"/>
          <w:sz w:val="24"/>
          <w:szCs w:val="24"/>
        </w:rPr>
        <w:t xml:space="preserve"> 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§ 60 ust. 1 zdanie 2, z jednych albo dwóch obowiązkowych zajęć edukacyjnych – może przystąpić do egzaminu poprawkowego z tych zajęć.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Egzamin poprawkowy przeprowadza się w formie pisemnej i ustnej.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 Egzamin poprawkowy z plastyki, muzyki, techniki, informatyki i wychowania fizycznego ma przede wszystkim formę zadań praktycznych.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Egzamin poprawkowy przeprowadza się w ostatnim tygodniu ferii letnich. Termin egzaminu poprawkowego wyznacza dyrektor szkoły do dnia zakończenia rocznych zajęć dydaktyczno-wychowawczych.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Egzamin poprawkowy przeprowadza komisja w składzie:</w:t>
      </w:r>
    </w:p>
    <w:p w:rsidR="004276F7" w:rsidRPr="00DB785B" w:rsidRDefault="004276F7" w:rsidP="006216E4">
      <w:pPr>
        <w:pStyle w:val="ZUSTzmustartykuempunktem"/>
        <w:numPr>
          <w:ilvl w:val="0"/>
          <w:numId w:val="107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dyrektor szkoły albo nauczyciel wyznaczony przez dyrektora szkoły jako przewodniczący;</w:t>
      </w:r>
    </w:p>
    <w:p w:rsidR="004276F7" w:rsidRPr="00DB785B" w:rsidRDefault="004276F7" w:rsidP="006216E4">
      <w:pPr>
        <w:pStyle w:val="ZUSTzmustartykuempunktem"/>
        <w:numPr>
          <w:ilvl w:val="0"/>
          <w:numId w:val="107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dane zajęcia edukacyjne;</w:t>
      </w:r>
    </w:p>
    <w:p w:rsidR="004276F7" w:rsidRPr="00DB785B" w:rsidRDefault="004276F7" w:rsidP="006216E4">
      <w:pPr>
        <w:pStyle w:val="ZUSTzmustartykuempunktem"/>
        <w:numPr>
          <w:ilvl w:val="0"/>
          <w:numId w:val="107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takie same lub pokrewne zajęcia edukacyjne.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Nauczyciel, o którym mowa w ust. 7 pkt. 2, może być zwolniony z udziału w pracy komisji na własną prośbę lub w 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Roczna ocena klasyfikacyjna ustalona w wyniku egzaminu poprawkowego jest ostateczna, z zastrzeżeniem § 53. ust. 1.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 egzaminu poprawkowego sporządza się protokół zawierający w szczególności:</w:t>
      </w:r>
    </w:p>
    <w:p w:rsidR="004276F7" w:rsidRPr="00DB785B" w:rsidRDefault="004276F7" w:rsidP="006216E4">
      <w:pPr>
        <w:pStyle w:val="ZARTzmartartykuempunktem"/>
        <w:numPr>
          <w:ilvl w:val="0"/>
          <w:numId w:val="10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nazwę zajęć edukacyjnych, z których był przeprowadzony egzamin;</w:t>
      </w:r>
    </w:p>
    <w:p w:rsidR="004276F7" w:rsidRPr="00DB785B" w:rsidRDefault="004276F7" w:rsidP="006216E4">
      <w:pPr>
        <w:pStyle w:val="ZARTzmartartykuempunktem"/>
        <w:numPr>
          <w:ilvl w:val="0"/>
          <w:numId w:val="10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imiona i nazwiska osób wchodzących w skład komisji, o której mowa w ust. 7;</w:t>
      </w:r>
    </w:p>
    <w:p w:rsidR="004276F7" w:rsidRPr="00DB785B" w:rsidRDefault="004276F7" w:rsidP="006216E4">
      <w:pPr>
        <w:pStyle w:val="ZARTzmartartykuempunktem"/>
        <w:numPr>
          <w:ilvl w:val="0"/>
          <w:numId w:val="10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termin egzaminu poprawkowego;</w:t>
      </w:r>
    </w:p>
    <w:p w:rsidR="004276F7" w:rsidRPr="00DB785B" w:rsidRDefault="004276F7" w:rsidP="006216E4">
      <w:pPr>
        <w:pStyle w:val="ZARTzmartartykuempunktem"/>
        <w:numPr>
          <w:ilvl w:val="0"/>
          <w:numId w:val="10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imię i nazwisko ucznia;</w:t>
      </w:r>
    </w:p>
    <w:p w:rsidR="004276F7" w:rsidRPr="00DB785B" w:rsidRDefault="004276F7" w:rsidP="006216E4">
      <w:pPr>
        <w:pStyle w:val="ZARTzmartartykuempunktem"/>
        <w:numPr>
          <w:ilvl w:val="0"/>
          <w:numId w:val="108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ustaloną ocenę klasyfikacyjną.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Do protokołu dołącza się odpowiednio pisemne prace ucznia, zwięzłą informację </w:t>
      </w:r>
      <w:r w:rsidRPr="00DB785B">
        <w:rPr>
          <w:rFonts w:ascii="Times New Roman" w:hAnsi="Times New Roman"/>
          <w:sz w:val="24"/>
          <w:szCs w:val="24"/>
        </w:rPr>
        <w:br/>
        <w:t>o ustnych odpowiedziach ucznia i zwięzłą informację o wykonaniu przez ucznia zadania praktycznego. Protokół stanowi załącznik do arkusza ocen ucznia.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klasę, z zastrzeżeniem § 42 ust. 6 pkt. 3.</w:t>
      </w:r>
    </w:p>
    <w:p w:rsidR="004276F7" w:rsidRPr="00DB785B" w:rsidRDefault="004276F7" w:rsidP="006216E4">
      <w:pPr>
        <w:pStyle w:val="Akapitzlist"/>
        <w:numPr>
          <w:ilvl w:val="0"/>
          <w:numId w:val="127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Tryb przeprowadzenia egzaminu poprawkowego: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 egzamin poprawkowy nauczyciel przygotowuje zadania na wszystkie stopnie w szkole;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 losuje jeden spośród trzech przygotowanych zestawów pytań;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forma ustna trwa 15 minut, forma pisemna 45;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 ma 15 minut na przygotowanie się do wypowiedzi ustnej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przerwa pomiędzy formami ustną a pisemną trwa 10 minut;</w:t>
      </w:r>
    </w:p>
    <w:p w:rsidR="004276F7" w:rsidRPr="00DB785B" w:rsidRDefault="004276F7" w:rsidP="006216E4">
      <w:pPr>
        <w:pStyle w:val="Akapitzlist"/>
        <w:numPr>
          <w:ilvl w:val="2"/>
          <w:numId w:val="118"/>
        </w:numPr>
        <w:tabs>
          <w:tab w:val="left" w:pos="1560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uczniowi ustala się stopień z obydwu form zaokrąglając do wyższej, korzystniejszej dla ucznia.</w:t>
      </w:r>
    </w:p>
    <w:p w:rsidR="004276F7" w:rsidRPr="00DB785B" w:rsidRDefault="004276F7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6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Tryb wnoszenia zastrzeżeń do oceny ustalonej niezgodnie z obowiązującymi przepisami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56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4276F7" w:rsidRPr="00DB785B" w:rsidRDefault="004276F7" w:rsidP="006216E4">
      <w:pPr>
        <w:pStyle w:val="ZPKTzmpktartykuempunktem"/>
        <w:numPr>
          <w:ilvl w:val="0"/>
          <w:numId w:val="109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w przypadku rocznej oceny klasyfikacyjnej z zajęć edukacyjnych – przeprowadza sprawdzian wiadomości i umiejętności ucznia oraz ustala roczną ocenę klasyfikacyjną </w:t>
      </w:r>
      <w:r w:rsidRPr="00DB785B">
        <w:rPr>
          <w:rFonts w:ascii="Times New Roman" w:hAnsi="Times New Roman" w:cs="Times New Roman"/>
          <w:szCs w:val="24"/>
        </w:rPr>
        <w:br/>
        <w:t>z danych zajęć edukacyjnych;</w:t>
      </w:r>
    </w:p>
    <w:p w:rsidR="004276F7" w:rsidRPr="00DB785B" w:rsidRDefault="004276F7" w:rsidP="006216E4">
      <w:pPr>
        <w:pStyle w:val="ZPKTzmpktartykuempunktem"/>
        <w:numPr>
          <w:ilvl w:val="0"/>
          <w:numId w:val="109"/>
        </w:numPr>
        <w:tabs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w przypadku rocznej oceny klasyfikacyjnej zachowania – ustala roczną ocenę klasyfikacyjną zachowania.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Ustalona przez komisję, o której mowa w ust. 3, roczna ocena klasyfikacyjna</w:t>
      </w:r>
      <w:r w:rsidRPr="00DB785B">
        <w:rPr>
          <w:rFonts w:ascii="Times New Roman" w:hAnsi="Times New Roman"/>
          <w:sz w:val="24"/>
          <w:szCs w:val="24"/>
        </w:rPr>
        <w:br/>
        <w:t xml:space="preserve"> z zajęć edukacyjnych oraz roczna ocena klasyfikacyjna zachowania nie może być niższa </w:t>
      </w:r>
      <w:r w:rsidRPr="00DB785B">
        <w:rPr>
          <w:rFonts w:ascii="Times New Roman" w:hAnsi="Times New Roman"/>
          <w:sz w:val="24"/>
          <w:szCs w:val="24"/>
        </w:rPr>
        <w:br/>
        <w:t xml:space="preserve">od ustalonej wcześniej oceny. Ocena ustalona przez komisję jest ostateczna, 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            </w:t>
      </w:r>
      <w:r w:rsidRPr="00DB785B">
        <w:rPr>
          <w:rFonts w:ascii="Times New Roman" w:hAnsi="Times New Roman"/>
          <w:sz w:val="24"/>
          <w:szCs w:val="24"/>
        </w:rPr>
        <w:t xml:space="preserve">z wyjątkiem negatywnej rocznej oceny klasyfikacyjnej, która może być zmieniona 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</w:t>
      </w:r>
      <w:r w:rsidRPr="00DB785B">
        <w:rPr>
          <w:rFonts w:ascii="Times New Roman" w:hAnsi="Times New Roman"/>
          <w:sz w:val="24"/>
          <w:szCs w:val="24"/>
        </w:rPr>
        <w:t>w wyniku egzaminu poprawkowego, o którym mowa w § 52 ust. 1.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</w:t>
      </w:r>
      <w:r w:rsidRPr="00DB785B">
        <w:rPr>
          <w:rFonts w:ascii="Times New Roman" w:hAnsi="Times New Roman"/>
          <w:sz w:val="24"/>
          <w:szCs w:val="24"/>
        </w:rPr>
        <w:br/>
        <w:t xml:space="preserve">o którym mowa w ust. 3 pkt 1, w wyznaczonym terminie, może przystąpić do niego w dodatkowym terminie wyznaczonym przez dyrektora szkoły w uzgodnieniu 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        z uczniem </w:t>
      </w:r>
      <w:r w:rsidRPr="00DB785B">
        <w:rPr>
          <w:rFonts w:ascii="Times New Roman" w:hAnsi="Times New Roman"/>
          <w:sz w:val="24"/>
          <w:szCs w:val="24"/>
        </w:rPr>
        <w:t>i jego rodzicami.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Sprawdzian wiadomości i umiejętności ucznia, o którym mowa w ust. 3 pkt. 1, przeprowadza się w formie pisemnej i ustnej.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Sprawdzian wiadomości i umiejętności ucznia z techniki, informatyki i wychowania fizycznego ma przede wszystkim formę zadań praktycznych.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Sprawdzian wiadomości i umiejętności ucznia przeprowadza się nie później niż </w:t>
      </w:r>
      <w:r w:rsidRPr="00DB785B">
        <w:rPr>
          <w:rFonts w:ascii="Times New Roman" w:hAnsi="Times New Roman"/>
          <w:sz w:val="24"/>
          <w:szCs w:val="24"/>
        </w:rPr>
        <w:br/>
        <w:t>w terminie 5 dni od dnia zgłoszenia zastrzeżeń, o których mowa w ust. 1. Termin sprawdzianu uzgadnia się z uczniem i jego rodzicami.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skład komisji, o której mowa w ust. 3 pkt. 1 wchodzą:</w:t>
      </w:r>
    </w:p>
    <w:p w:rsidR="004276F7" w:rsidRPr="00DB785B" w:rsidRDefault="004276F7" w:rsidP="006216E4">
      <w:pPr>
        <w:pStyle w:val="ZUSTzmustartykuempunktem"/>
        <w:numPr>
          <w:ilvl w:val="0"/>
          <w:numId w:val="11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dyrektor szkoły albo nauczyciel wyznaczony przez dyrektora szkoły jako przewodniczący;</w:t>
      </w:r>
    </w:p>
    <w:p w:rsidR="004276F7" w:rsidRPr="00DB785B" w:rsidRDefault="004276F7" w:rsidP="006216E4">
      <w:pPr>
        <w:pStyle w:val="ZUSTzmustartykuempunktem"/>
        <w:numPr>
          <w:ilvl w:val="0"/>
          <w:numId w:val="11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dane zajęcia edukacyjne;</w:t>
      </w:r>
    </w:p>
    <w:p w:rsidR="004276F7" w:rsidRPr="00DB785B" w:rsidRDefault="004276F7" w:rsidP="006216E4">
      <w:pPr>
        <w:pStyle w:val="ZUSTzmustartykuempunktem"/>
        <w:numPr>
          <w:ilvl w:val="0"/>
          <w:numId w:val="110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nauczyciel prowadzący takie same lub pokrewne zajęcia edukacyjne.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Nauczyciel, o którym mowa w ust. 9 pkt 2, może być zwolniony z udziału 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Ze sprawdzianu wiadomości i umiejętności ucznia sporządza się protokół, zawierający </w:t>
      </w:r>
      <w:r w:rsidR="00EF3AA3">
        <w:rPr>
          <w:rFonts w:ascii="Times New Roman" w:hAnsi="Times New Roman"/>
          <w:sz w:val="24"/>
          <w:szCs w:val="24"/>
        </w:rPr>
        <w:br/>
      </w:r>
      <w:r w:rsidRPr="00DB785B">
        <w:rPr>
          <w:rFonts w:ascii="Times New Roman" w:hAnsi="Times New Roman"/>
          <w:sz w:val="24"/>
          <w:szCs w:val="24"/>
        </w:rPr>
        <w:t>w szczególności: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nazwę zajęć edukacyjnych, z których był przeprowadzony sprawdzian;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imiona i nazwiska osób wchodzących w skład komisji;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termin sprawdzianu wiadomości i umiejętności;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imię i nazwisko ucznia;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zadania sprawdzające;</w:t>
      </w:r>
    </w:p>
    <w:p w:rsidR="004276F7" w:rsidRPr="00DB785B" w:rsidRDefault="004276F7" w:rsidP="006216E4">
      <w:pPr>
        <w:pStyle w:val="ZUSTzmustartykuempunktem"/>
        <w:numPr>
          <w:ilvl w:val="0"/>
          <w:numId w:val="111"/>
        </w:numPr>
        <w:spacing w:line="240" w:lineRule="auto"/>
        <w:ind w:left="1134" w:hanging="567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>ustaloną ocenę klasyfikacyjną.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Do protokołu, o którym mowa w ust. 11, dołącza się odpowiednio pisemne prace ucznia, zwięzłą informację o ustnych odpowiedziach ucznia i zwięzłą informację </w:t>
      </w:r>
      <w:r w:rsidRPr="00DB785B">
        <w:rPr>
          <w:rFonts w:ascii="Times New Roman" w:hAnsi="Times New Roman"/>
          <w:sz w:val="24"/>
          <w:szCs w:val="24"/>
        </w:rPr>
        <w:br/>
        <w:t>o wykonaniu przez ucznia zadania praktycznego.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W skład komisji, o której mowa w ust. 3 pkt. 2, wchodzą: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komisji;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wychowawca oddziału;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nauczyciel prowadzący zajęcia edukacyjne w danym oddziale;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pedagog szkolny;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psycholog;</w:t>
      </w:r>
    </w:p>
    <w:p w:rsidR="004276F7" w:rsidRPr="00DB785B" w:rsidRDefault="004276F7" w:rsidP="006216E4">
      <w:pPr>
        <w:pStyle w:val="Akapitzlist"/>
        <w:numPr>
          <w:ilvl w:val="0"/>
          <w:numId w:val="112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przedstawiciel samorządu uczniowskiego;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Komisja, o której mowa w ust. 13, ustala roczną ocenę klasyfikacyjną zachowania </w:t>
      </w:r>
      <w:r w:rsidR="00B037DA" w:rsidRPr="00DB785B">
        <w:rPr>
          <w:rFonts w:ascii="Times New Roman" w:hAnsi="Times New Roman"/>
          <w:sz w:val="24"/>
          <w:szCs w:val="24"/>
        </w:rPr>
        <w:t xml:space="preserve">                </w:t>
      </w:r>
      <w:r w:rsidRPr="00DB785B">
        <w:rPr>
          <w:rFonts w:ascii="Times New Roman" w:hAnsi="Times New Roman"/>
          <w:sz w:val="24"/>
          <w:szCs w:val="24"/>
        </w:rPr>
        <w:t xml:space="preserve">w terminie 5 dni od dnia zgłoszenia zastrzeżeń, o których mowa w ust. 1. Ocena jest ustalona w drodze głosowania zwykłą większością głosów. W przypadku równej liczby głosów decyduje głos przewodniczącego komisji. 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 posiedzenia komisji, o której mowa w ust. 13, sporządza się protokół zawierający </w:t>
      </w:r>
      <w:r w:rsidRPr="00DB785B">
        <w:rPr>
          <w:rFonts w:ascii="Times New Roman" w:hAnsi="Times New Roman"/>
          <w:sz w:val="24"/>
          <w:szCs w:val="24"/>
        </w:rPr>
        <w:br/>
        <w:t>w szczególności:</w:t>
      </w:r>
    </w:p>
    <w:p w:rsidR="004276F7" w:rsidRPr="00DB785B" w:rsidRDefault="004276F7" w:rsidP="006216E4">
      <w:pPr>
        <w:pStyle w:val="Akapitzlist"/>
        <w:numPr>
          <w:ilvl w:val="0"/>
          <w:numId w:val="11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4276F7" w:rsidRPr="00DB785B" w:rsidRDefault="004276F7" w:rsidP="006216E4">
      <w:pPr>
        <w:pStyle w:val="Akapitzlist"/>
        <w:numPr>
          <w:ilvl w:val="0"/>
          <w:numId w:val="11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termin posiedzenia komisji;</w:t>
      </w:r>
    </w:p>
    <w:p w:rsidR="004276F7" w:rsidRPr="00DB785B" w:rsidRDefault="004276F7" w:rsidP="006216E4">
      <w:pPr>
        <w:pStyle w:val="Akapitzlist"/>
        <w:numPr>
          <w:ilvl w:val="0"/>
          <w:numId w:val="11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imię i nazwisko ucznia;</w:t>
      </w:r>
    </w:p>
    <w:p w:rsidR="004276F7" w:rsidRPr="00DB785B" w:rsidRDefault="004276F7" w:rsidP="006216E4">
      <w:pPr>
        <w:pStyle w:val="Akapitzlist"/>
        <w:numPr>
          <w:ilvl w:val="0"/>
          <w:numId w:val="11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wynik głosowania;</w:t>
      </w:r>
    </w:p>
    <w:p w:rsidR="004276F7" w:rsidRPr="00DB785B" w:rsidRDefault="004276F7" w:rsidP="006216E4">
      <w:pPr>
        <w:pStyle w:val="Akapitzlist"/>
        <w:numPr>
          <w:ilvl w:val="0"/>
          <w:numId w:val="11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ustaloną ocenę klasyfikacyjną zachowania wraz z uzasadnieniem.</w:t>
      </w:r>
    </w:p>
    <w:p w:rsidR="004276F7" w:rsidRPr="00DB785B" w:rsidRDefault="004276F7" w:rsidP="006216E4">
      <w:pPr>
        <w:pStyle w:val="Akapitzlist"/>
        <w:numPr>
          <w:ilvl w:val="0"/>
          <w:numId w:val="128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Protokoły, o których mowa w ust. 11 i 15, dołącza się do arkusza ocen ucznia.</w:t>
      </w:r>
    </w:p>
    <w:p w:rsidR="004276F7" w:rsidRPr="00DB785B" w:rsidRDefault="004276F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F3AA3" w:rsidRDefault="00EF3AA3" w:rsidP="006216E4">
      <w:pPr>
        <w:pStyle w:val="ZPKTzmpktartykuempunktem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4276F7" w:rsidRPr="00DB785B" w:rsidRDefault="004276F7" w:rsidP="006216E4">
      <w:pPr>
        <w:pStyle w:val="ZPKTzmpktartykuempunktem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DB785B">
        <w:rPr>
          <w:rFonts w:ascii="Times New Roman" w:hAnsi="Times New Roman" w:cs="Times New Roman"/>
          <w:b/>
          <w:szCs w:val="24"/>
        </w:rPr>
        <w:t>Rozdział 7</w:t>
      </w:r>
    </w:p>
    <w:p w:rsidR="004276F7" w:rsidRPr="00DB785B" w:rsidRDefault="004276F7" w:rsidP="006216E4">
      <w:pPr>
        <w:pStyle w:val="ZPKTzmpktartykuempunktem"/>
        <w:spacing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DB785B">
        <w:rPr>
          <w:rFonts w:ascii="Times New Roman" w:hAnsi="Times New Roman" w:cs="Times New Roman"/>
          <w:b/>
          <w:szCs w:val="24"/>
        </w:rPr>
        <w:t>Promowanie ucznia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57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</w:t>
      </w:r>
      <w:r w:rsidRPr="00DB785B">
        <w:rPr>
          <w:rFonts w:ascii="Times New Roman" w:hAnsi="Times New Roman" w:cs="Times New Roman"/>
          <w:sz w:val="24"/>
          <w:szCs w:val="24"/>
        </w:rPr>
        <w:t>.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 xml:space="preserve"> Uczeń </w:t>
      </w:r>
      <w:r w:rsidR="00717E01">
        <w:rPr>
          <w:rFonts w:ascii="Times New Roman" w:hAnsi="Times New Roman" w:cs="Times New Roman"/>
          <w:b w:val="0"/>
          <w:sz w:val="24"/>
          <w:szCs w:val="24"/>
        </w:rPr>
        <w:t xml:space="preserve">może otrzymać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w każdym roku szkolnym promocję do klasy programowo wyższej.</w:t>
      </w:r>
    </w:p>
    <w:p w:rsidR="004276F7" w:rsidRPr="00DB785B" w:rsidRDefault="004276F7" w:rsidP="006216E4">
      <w:pPr>
        <w:pStyle w:val="Akapitzlist"/>
        <w:tabs>
          <w:tab w:val="left" w:pos="1560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4276F7" w:rsidRPr="00DB785B" w:rsidRDefault="00480BFB" w:rsidP="006216E4">
      <w:pPr>
        <w:pStyle w:val="ZUSTzmustartykuempunktem"/>
        <w:spacing w:line="240" w:lineRule="auto"/>
        <w:ind w:left="567" w:hanging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58</w:t>
      </w:r>
      <w:r w:rsidR="004276F7" w:rsidRPr="00DB785B">
        <w:rPr>
          <w:rFonts w:ascii="Times New Roman" w:hAnsi="Times New Roman" w:cs="Times New Roman"/>
          <w:b/>
          <w:szCs w:val="24"/>
        </w:rPr>
        <w:t>.</w:t>
      </w:r>
    </w:p>
    <w:p w:rsidR="004276F7" w:rsidRPr="00ED1E72" w:rsidRDefault="004276F7" w:rsidP="006216E4">
      <w:pPr>
        <w:pStyle w:val="ZUSTzmustartykuempunktem"/>
        <w:tabs>
          <w:tab w:val="left" w:pos="567"/>
        </w:tabs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DB785B">
        <w:rPr>
          <w:rFonts w:ascii="Times New Roman" w:hAnsi="Times New Roman" w:cs="Times New Roman"/>
          <w:szCs w:val="24"/>
        </w:rPr>
        <w:t xml:space="preserve">1.Uczeń kończy szkołę, jeżeli w wyniku klasyfikacji końcowej otrzymał </w:t>
      </w:r>
      <w:r w:rsidRPr="00DB785B">
        <w:rPr>
          <w:rFonts w:ascii="Times New Roman" w:hAnsi="Times New Roman" w:cs="Times New Roman"/>
          <w:szCs w:val="24"/>
        </w:rPr>
        <w:br/>
        <w:t xml:space="preserve">ze wszystkich obowiązkowych zajęć </w:t>
      </w:r>
      <w:r w:rsidRPr="00ED1E72">
        <w:rPr>
          <w:rFonts w:ascii="Times New Roman" w:hAnsi="Times New Roman" w:cs="Times New Roman"/>
          <w:szCs w:val="24"/>
        </w:rPr>
        <w:t>edukacyjnych pozytywne końcowe oceny klasyfikacyjne, o których mowa § 61 ust. 1 zdanie 2 i przystąpił do sprawdzianu ośmioklasisty, o którym mowa w § 2 pkt 11.</w:t>
      </w:r>
    </w:p>
    <w:p w:rsidR="004276F7" w:rsidRPr="00DB785B" w:rsidRDefault="004276F7" w:rsidP="006216E4">
      <w:pPr>
        <w:pStyle w:val="Akapitzlist"/>
        <w:numPr>
          <w:ilvl w:val="0"/>
          <w:numId w:val="130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Uczeń, który nie spełnił warunków, o których mowa w ust. 1, powtarza ostatnią klasę.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59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</w:t>
      </w:r>
      <w:r w:rsidRPr="00DB785B">
        <w:rPr>
          <w:rFonts w:ascii="Times New Roman" w:hAnsi="Times New Roman" w:cs="Times New Roman"/>
          <w:sz w:val="24"/>
          <w:szCs w:val="24"/>
        </w:rPr>
        <w:t xml:space="preserve">.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4276F7" w:rsidRPr="00DB785B" w:rsidRDefault="004276F7" w:rsidP="006216E4">
      <w:pPr>
        <w:pStyle w:val="Akapitzlist"/>
        <w:numPr>
          <w:ilvl w:val="0"/>
          <w:numId w:val="131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</w:t>
      </w:r>
      <w:r w:rsidRPr="00DB785B"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:rsidR="004276F7" w:rsidRPr="00DB785B" w:rsidRDefault="00480BFB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60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 xml:space="preserve">1. Uczeń kończy szkołę z wyróżnieniem, jeżeli w wyniku klasyfikacji końcowej uzyskał </w:t>
      </w:r>
      <w:r w:rsidR="00DF4AF4" w:rsidRPr="00DB785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z obowiązkowych zajęć edukacyjnych średnią końcowych ocen klasyfikacyjnych co najmniej 4,75 oraz co najmniej bardzo dobrą końcową ocenę klasyfikacyjną zachowania.</w:t>
      </w:r>
    </w:p>
    <w:p w:rsidR="004276F7" w:rsidRPr="00DB785B" w:rsidRDefault="004276F7" w:rsidP="006216E4">
      <w:pPr>
        <w:pStyle w:val="Akapitzlist"/>
        <w:numPr>
          <w:ilvl w:val="0"/>
          <w:numId w:val="132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</w:t>
      </w:r>
      <w:r w:rsidRPr="00DB785B"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8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Zasady oceniania zachowania uczniów</w:t>
      </w:r>
    </w:p>
    <w:p w:rsidR="004276F7" w:rsidRPr="00DB785B" w:rsidRDefault="004276F7" w:rsidP="006216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480BFB" w:rsidP="006216E4">
      <w:pPr>
        <w:pStyle w:val="2Paragrafy"/>
        <w:spacing w:before="0" w:after="0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61.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Śródroczna i roczna ocena klasyfikacyjna zachowania uwzględnia następujące podstawowe obszary: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wywiązywanie się z obowiązków ucznia;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postępowanie zgodne z dobrem społeczności szkolnej;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dbałość o honor i tradycje szkoły;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dbałość o piękno mowy ojczystej;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dbałość o bezpieczeństwo i zdrowie własne oraz innych osób;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godne, kulturalne zachowanie się w szkole i poza nią;</w:t>
      </w:r>
    </w:p>
    <w:p w:rsidR="004276F7" w:rsidRPr="00DB785B" w:rsidRDefault="004276F7" w:rsidP="006216E4">
      <w:pPr>
        <w:pStyle w:val="Akapitzlist"/>
        <w:numPr>
          <w:ilvl w:val="0"/>
          <w:numId w:val="133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okazywanie szacunku innym osobom.</w:t>
      </w:r>
    </w:p>
    <w:p w:rsidR="004276F7" w:rsidRPr="00DB785B" w:rsidRDefault="004276F7" w:rsidP="006216E4">
      <w:pPr>
        <w:pStyle w:val="Akapitzlist"/>
        <w:numPr>
          <w:ilvl w:val="0"/>
          <w:numId w:val="134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 ustalaniu oceny klasyfikacyjnej zachowania ucznia, u którego stwierdzono zabu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4276F7" w:rsidRPr="00DB785B" w:rsidRDefault="004276F7" w:rsidP="006216E4">
      <w:pPr>
        <w:pStyle w:val="2Paragrafy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C019E9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</w:t>
      </w:r>
      <w:r w:rsidRPr="00DB785B">
        <w:rPr>
          <w:rFonts w:ascii="Times New Roman" w:hAnsi="Times New Roman" w:cs="Times New Roman"/>
          <w:sz w:val="24"/>
          <w:szCs w:val="24"/>
        </w:rPr>
        <w:t xml:space="preserve">. </w:t>
      </w:r>
      <w:r w:rsidRPr="00DB785B">
        <w:rPr>
          <w:rFonts w:ascii="Times New Roman" w:eastAsia="Times New Roman" w:hAnsi="Times New Roman" w:cs="Times New Roman"/>
          <w:b w:val="0"/>
          <w:sz w:val="24"/>
          <w:szCs w:val="24"/>
        </w:rPr>
        <w:t>Ocenianie zachowania ucznia odbywa się w ramach wewnątrzszkolnego oceniania zgodnie z obowiązującą skalą ocen, o której mowa w § 44 ust. 3.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Oceny zachowania są jawne dla ucznia i jego rodziców.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Nauczyciel uzasadnia ustaloną ocenę.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Śródroczną i roczną ocenę klasyfikacyjną zachowania wychowawca oddziału ustala biorąc pod uwagę:</w:t>
      </w:r>
    </w:p>
    <w:p w:rsidR="004276F7" w:rsidRPr="00DB785B" w:rsidRDefault="004276F7" w:rsidP="006216E4">
      <w:pPr>
        <w:numPr>
          <w:ilvl w:val="1"/>
          <w:numId w:val="114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samoocenę ucznia;</w:t>
      </w:r>
    </w:p>
    <w:p w:rsidR="004276F7" w:rsidRPr="00DB785B" w:rsidRDefault="004276F7" w:rsidP="006216E4">
      <w:pPr>
        <w:numPr>
          <w:ilvl w:val="1"/>
          <w:numId w:val="114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opinię o uczniu wyrażoną przez nauczycieli uczących w danej klasie;</w:t>
      </w:r>
    </w:p>
    <w:p w:rsidR="004276F7" w:rsidRPr="00DB785B" w:rsidRDefault="004276F7" w:rsidP="006216E4">
      <w:pPr>
        <w:numPr>
          <w:ilvl w:val="1"/>
          <w:numId w:val="114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opinię klasy.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Śródroczna i roczna ocena klasyfikacyjna zachowania uwzględnia w szczególności: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nieobecne godziny usprawiedliwione;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wywiązywanie się z obowiązków ucznia;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postępowanie zgodne z dobrem społeczności szkolnej;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dbałość o honor i tradycje szkoły;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dbałość o piękno mowy ojczystej;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dbałość o bezpieczeństwo i zdrowie własne oraz innych osób;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godne, kulturalne zachowanie się w szkole i poza nią;</w:t>
      </w:r>
    </w:p>
    <w:p w:rsidR="004276F7" w:rsidRPr="00DB785B" w:rsidRDefault="004276F7" w:rsidP="006216E4">
      <w:pPr>
        <w:numPr>
          <w:ilvl w:val="1"/>
          <w:numId w:val="11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okazywanie szacunku innym osobom.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O planowanej ocenie wychowawca powiadamia ucznia najpóźniej na dwa tygodnie przed klasyfikacyjnym zebraniem rady pedagogicznej.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Roczna ocena klasyfikacyjna zachowania powinna uwzględniać postawę ucznia </w:t>
      </w:r>
      <w:r w:rsidRPr="00DB785B">
        <w:rPr>
          <w:rFonts w:ascii="Times New Roman" w:eastAsia="Times New Roman" w:hAnsi="Times New Roman"/>
          <w:sz w:val="24"/>
          <w:szCs w:val="24"/>
        </w:rPr>
        <w:br/>
        <w:t>w ciągu całego roku szkolnego.</w:t>
      </w:r>
    </w:p>
    <w:p w:rsidR="004276F7" w:rsidRPr="00DB785B" w:rsidRDefault="004276F7" w:rsidP="006216E4">
      <w:pPr>
        <w:pStyle w:val="Akapitzlist"/>
        <w:numPr>
          <w:ilvl w:val="0"/>
          <w:numId w:val="135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color w:val="C00000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Ustalona przez wychowawcę oddziału roczna ocena klasyfikacyjna zachowania jest ostateczna, z zastrzeżeniem §  52 ust.1. </w:t>
      </w:r>
    </w:p>
    <w:p w:rsidR="004276F7" w:rsidRPr="00DB785B" w:rsidRDefault="004276F7" w:rsidP="006216E4">
      <w:pPr>
        <w:pStyle w:val="2Paragrafy"/>
        <w:spacing w:before="0"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C019E9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63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Akapitzlist"/>
        <w:numPr>
          <w:ilvl w:val="0"/>
          <w:numId w:val="1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Ocenę </w:t>
      </w:r>
      <w:r w:rsidRPr="00DB785B">
        <w:rPr>
          <w:rFonts w:ascii="Times New Roman" w:eastAsia="Times New Roman" w:hAnsi="Times New Roman"/>
          <w:b/>
          <w:sz w:val="24"/>
          <w:szCs w:val="24"/>
        </w:rPr>
        <w:t xml:space="preserve">naganną </w:t>
      </w:r>
      <w:r w:rsidRPr="00DB785B">
        <w:rPr>
          <w:rFonts w:ascii="Times New Roman" w:eastAsia="Times New Roman" w:hAnsi="Times New Roman"/>
          <w:sz w:val="24"/>
          <w:szCs w:val="24"/>
        </w:rPr>
        <w:t>zachowania otrzymuje uczeń, który nie spełnia warunków na ocenę poprawną i dotyczy go, w szczególności, przynajmniej jedno z wymienionych niżej kryteriów: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lastRenderedPageBreak/>
        <w:t xml:space="preserve">uchybia wymaganiom zawartym w regulaminie szkoły, biblioteki, szatni </w:t>
      </w:r>
      <w:r w:rsidR="00DF4AF4" w:rsidRPr="00DB785B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DB785B">
        <w:rPr>
          <w:rFonts w:ascii="Times New Roman" w:eastAsia="Times New Roman" w:hAnsi="Times New Roman"/>
          <w:sz w:val="24"/>
          <w:szCs w:val="24"/>
        </w:rPr>
        <w:t>i pracowni;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ma nieusprawiedliwionych ponad 35 godzin lekcyjnych (tygodniowa liczba godzin lekcyjnych);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swoją kulturą osobistą budzi poważne zastrzeżenia;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dopuszcza się łamania norm społecznych, prawnych;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świadomie niszczy mienie szkolne, społeczne, mienie kolegów;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naruszył bezpieczeństwo sieci komputerowych;</w:t>
      </w:r>
    </w:p>
    <w:p w:rsidR="004276F7" w:rsidRPr="00DB785B" w:rsidRDefault="004276F7" w:rsidP="006216E4">
      <w:pPr>
        <w:numPr>
          <w:ilvl w:val="1"/>
          <w:numId w:val="141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zastosowane środki zaradcze nie przynoszą żadnych rezultatów.</w:t>
      </w:r>
    </w:p>
    <w:p w:rsidR="004276F7" w:rsidRPr="00DB785B" w:rsidRDefault="004276F7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276F7" w:rsidP="006216E4">
      <w:pPr>
        <w:pStyle w:val="Akapitzlist"/>
        <w:numPr>
          <w:ilvl w:val="0"/>
          <w:numId w:val="136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/>
          <w:iCs/>
          <w:sz w:val="24"/>
          <w:szCs w:val="24"/>
        </w:rPr>
        <w:t>Ocenę nieodpowiednią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zachowania otrzymuje uczeń, który nie spełnia warunków na ocenę poprawną i dotyczy go, w szczególności, przynajmniej jedno z niżej wymienionych kryteriów: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wykazuje lekceważący stosunek do obowiązków szkolnych;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uchybia istotnym wymaganiom zawartym w regulaminie ucznia, biblioteki, szatni i pracowni, a stosowane wobec niego środki zaradcze nie dają pozytywnych rezultatów;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liczba godzin nieusprawiedliwionych przekracza 20 godzin lekcyjnych (3 dni zajęć szkolnych);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wagaruje;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spóźnia się na zajęcia;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wywiązuje się z powierzonych mu zadań;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dopuszcza się łamania norm społecznych, prawnych;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charakteryzuje się brakiem podstawowych zasad kultury w relacjach z innymi, niewłaściwie zachowuje się wobec nauczycieli, innych pracowników szkoły oraz koleżanek i kolegów; często bywa arogancki, agresywny i wulgarny;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wykazuje brak szacunku dla zdrowia własnego i innych;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niszczy mienie szkolne, społeczne, mienie kolegów;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jego strój i wygląd jest niezgodny z obowiązującymi ucznia zasadami;</w:t>
      </w:r>
    </w:p>
    <w:p w:rsidR="004276F7" w:rsidRPr="00DB785B" w:rsidRDefault="004276F7" w:rsidP="006216E4">
      <w:pPr>
        <w:numPr>
          <w:ilvl w:val="1"/>
          <w:numId w:val="140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reaguje na uwagi dotyczące jego zachowania.</w:t>
      </w:r>
    </w:p>
    <w:p w:rsidR="004276F7" w:rsidRPr="00DB785B" w:rsidRDefault="004276F7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3.</w:t>
      </w:r>
      <w:r w:rsidRPr="00DB78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85B">
        <w:rPr>
          <w:rFonts w:ascii="Times New Roman" w:eastAsia="Times New Roman" w:hAnsi="Times New Roman" w:cs="Times New Roman"/>
          <w:b w:val="0"/>
          <w:sz w:val="24"/>
          <w:szCs w:val="24"/>
        </w:rPr>
        <w:t>O</w:t>
      </w:r>
      <w:r w:rsidRPr="00DB785B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cenę </w:t>
      </w:r>
      <w:r w:rsidRPr="00DB785B">
        <w:rPr>
          <w:rFonts w:ascii="Times New Roman" w:eastAsia="Times New Roman" w:hAnsi="Times New Roman" w:cs="Times New Roman"/>
          <w:iCs/>
          <w:sz w:val="24"/>
          <w:szCs w:val="24"/>
        </w:rPr>
        <w:t xml:space="preserve">poprawną </w:t>
      </w:r>
      <w:r w:rsidRPr="00DB785B">
        <w:rPr>
          <w:rFonts w:ascii="Times New Roman" w:eastAsia="Times New Roman" w:hAnsi="Times New Roman" w:cs="Times New Roman"/>
          <w:b w:val="0"/>
          <w:iCs/>
          <w:sz w:val="24"/>
          <w:szCs w:val="24"/>
        </w:rPr>
        <w:t>zachowania o</w:t>
      </w:r>
      <w:r w:rsidRPr="00DB785B">
        <w:rPr>
          <w:rFonts w:ascii="Times New Roman" w:eastAsia="Times New Roman" w:hAnsi="Times New Roman" w:cs="Times New Roman"/>
          <w:b w:val="0"/>
          <w:sz w:val="24"/>
          <w:szCs w:val="24"/>
        </w:rPr>
        <w:t>trzymuje uczeń, jeśli: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ma pozytywny stosunek do nauki;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wypełnia podstawowe obowiązki szkolne;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na ogół dobrze wywiązuje się ze swoich zadań;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liczba godzin nieusprawiedliwionych nie przekracza 20 godzin lekcyjnych;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wagaruje, w zasadzie nie ma pojedynczych godzin nieusprawiedliwionych, zwłaszcza z tych samych przedmiotów;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sporadycznie spóźnia się na zajęcia;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bierze udziału w życiu klasy i szkoły lub czyni to niechętnie, tylko na wyraźne polecenie nauczyciela;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narusza bezpieczeństwa sieci komputerowych;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poprawnie zachowuje się wobec nauczycieli, innych pracowników szkoły oraz koleżanek i kolegów;</w:t>
      </w:r>
    </w:p>
    <w:p w:rsidR="004276F7" w:rsidRPr="00DB785B" w:rsidRDefault="004276F7" w:rsidP="006216E4">
      <w:pPr>
        <w:numPr>
          <w:ilvl w:val="1"/>
          <w:numId w:val="11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szanuje mienie szkolne, społeczne i mienie kolegów (naprawia szkody materialne wyrządzone na skutek nie przestrzegania regulaminu ucznia);</w:t>
      </w:r>
    </w:p>
    <w:p w:rsidR="004276F7" w:rsidRPr="00DB785B" w:rsidRDefault="004276F7" w:rsidP="006216E4">
      <w:pPr>
        <w:numPr>
          <w:ilvl w:val="1"/>
          <w:numId w:val="11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jest arogancki i wulgarny w słowach i uczynkach wobec innych członków społeczności szkolnej, jego kultura osobista nie budzi zastrzeżeń;</w:t>
      </w:r>
    </w:p>
    <w:p w:rsidR="004276F7" w:rsidRPr="00DB785B" w:rsidRDefault="004276F7" w:rsidP="006216E4">
      <w:pPr>
        <w:numPr>
          <w:ilvl w:val="1"/>
          <w:numId w:val="11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wykazuje najczęściej obojętny stosunek do problemów innych i tego, co dzieje się </w:t>
      </w:r>
      <w:r w:rsidRPr="00DB785B">
        <w:rPr>
          <w:rFonts w:ascii="Times New Roman" w:eastAsia="Times New Roman" w:hAnsi="Times New Roman"/>
          <w:sz w:val="24"/>
          <w:szCs w:val="24"/>
        </w:rPr>
        <w:br/>
        <w:t>w jego środowisku;</w:t>
      </w:r>
    </w:p>
    <w:p w:rsidR="004276F7" w:rsidRPr="00DB785B" w:rsidRDefault="004276F7" w:rsidP="006216E4">
      <w:pPr>
        <w:numPr>
          <w:ilvl w:val="1"/>
          <w:numId w:val="11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lastRenderedPageBreak/>
        <w:t>nie popadł w konflikt z prawem;</w:t>
      </w:r>
    </w:p>
    <w:p w:rsidR="004276F7" w:rsidRPr="00DB785B" w:rsidRDefault="004276F7" w:rsidP="006216E4">
      <w:pPr>
        <w:numPr>
          <w:ilvl w:val="1"/>
          <w:numId w:val="11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przestrzega regulamin :ucznia, biblioteki, szatni i pracowni;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ubiera się w sposób nie budzący zastrzeżeń;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używa środków odurzających, nie pije alkoholu, nie pali papierosów (warunki określone w statucie szkoły);</w:t>
      </w:r>
    </w:p>
    <w:p w:rsidR="004276F7" w:rsidRPr="00DB785B" w:rsidRDefault="004276F7" w:rsidP="006216E4">
      <w:pPr>
        <w:numPr>
          <w:ilvl w:val="1"/>
          <w:numId w:val="116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reaguje na uwagi dotyczące jego zachowania i dąży do poprawy.</w:t>
      </w:r>
    </w:p>
    <w:p w:rsidR="004276F7" w:rsidRPr="00DB785B" w:rsidRDefault="004276F7" w:rsidP="006216E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iCs/>
          <w:sz w:val="24"/>
          <w:szCs w:val="24"/>
        </w:rPr>
        <w:t>4.</w:t>
      </w:r>
      <w:r w:rsidRPr="00DB785B">
        <w:rPr>
          <w:rFonts w:ascii="Times New Roman" w:eastAsia="Times New Roman" w:hAnsi="Times New Roman"/>
          <w:b/>
          <w:iCs/>
          <w:sz w:val="24"/>
          <w:szCs w:val="24"/>
        </w:rPr>
        <w:t xml:space="preserve"> Ocenę dobrą </w:t>
      </w:r>
      <w:r w:rsidRPr="00DB785B">
        <w:rPr>
          <w:rFonts w:ascii="Times New Roman" w:eastAsia="Times New Roman" w:hAnsi="Times New Roman"/>
          <w:iCs/>
          <w:sz w:val="24"/>
          <w:szCs w:val="24"/>
        </w:rPr>
        <w:t xml:space="preserve">zachowania </w:t>
      </w:r>
      <w:r w:rsidRPr="00DB785B">
        <w:rPr>
          <w:rFonts w:ascii="Times New Roman" w:eastAsia="Times New Roman" w:hAnsi="Times New Roman"/>
          <w:sz w:val="24"/>
          <w:szCs w:val="24"/>
        </w:rPr>
        <w:t>uzyskuje uczeń, który spełnia wszystkie warunki na ocenę poprawną, a dodatkowo: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rzetelnie wywiązuje się z obowiązków szkolnych;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systematycznie uczęszcza na zajęcia lekcyjne;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liczba godzin nieusprawiedliwionych nie przekracza 10 godzin lekcyjnych;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włącza się w życie klasy i szkoły, jednak często nie jest to działanie z jego inicjatywy;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wyróżnia się kulturą osobistą, właściwą postawą wobec nauczycieli, pracowników szkoły, koleżanek i kolegów;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życzliwy i uczynny w stosunku do kolegów;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nosi stosowny do miejsca strój i jego sposób ubierania nie budzi żadnych zastrzeżeń;</w:t>
      </w:r>
    </w:p>
    <w:p w:rsidR="004276F7" w:rsidRPr="00DB785B" w:rsidRDefault="004276F7" w:rsidP="006216E4">
      <w:pPr>
        <w:numPr>
          <w:ilvl w:val="1"/>
          <w:numId w:val="137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ulega nałogom i nie używa środków odurzających.</w:t>
      </w:r>
    </w:p>
    <w:p w:rsidR="00ED1E72" w:rsidRDefault="004276F7" w:rsidP="006216E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5. Jeżeli uczeń wyróżnia się swoim zachowaniem ponad poziom przyjęty na ocenę dobrą, może uzyskać ocenę </w:t>
      </w:r>
      <w:r w:rsidRPr="00DB785B">
        <w:rPr>
          <w:rFonts w:ascii="Times New Roman" w:eastAsia="Times New Roman" w:hAnsi="Times New Roman"/>
          <w:iCs/>
          <w:sz w:val="24"/>
          <w:szCs w:val="24"/>
        </w:rPr>
        <w:t>bardzo dobrą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zachowania.</w:t>
      </w:r>
    </w:p>
    <w:p w:rsidR="004276F7" w:rsidRPr="00DB785B" w:rsidRDefault="004276F7" w:rsidP="006216E4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b/>
          <w:sz w:val="24"/>
          <w:szCs w:val="24"/>
        </w:rPr>
        <w:t>Ocenę bardzo dobrą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otrzymuje uczeń, który dodatkowo: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przestrzega wszystkich zasad regulaminu szkolnego;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nieobecności ma usprawiedliwione w terminie;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liczba godzin nieusprawiedliwionych nie przekracza 5 godzin lekcyjnych;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spóźnia się na zajęcia;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cechuje go nienaganna kultura osobista w zachowaniu i kultura słowa;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zaangażowany w życie klasy, szkoły, środowiska lokalnego wyróżniając się samodzielnością, inicjatywą i postawą twórczą;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godnie reprezentuje szkołę, troszczy się o jej dobre imię i opinię;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rzetelny, zdyscyplinowany, odpowiedzialny, uczciwy, prawdomówny, godny zaufania, szlachetny, koleżeński, życzliwy, wrażliwy, chętny do pomocy, tolerancyjny, szanuje innych, nie jest obojętny na zło;</w:t>
      </w:r>
    </w:p>
    <w:p w:rsidR="004276F7" w:rsidRPr="00DB785B" w:rsidRDefault="004276F7" w:rsidP="006216E4">
      <w:pPr>
        <w:numPr>
          <w:ilvl w:val="1"/>
          <w:numId w:val="138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jego postawa jest godna naśladowania.</w:t>
      </w:r>
    </w:p>
    <w:p w:rsidR="00ED1E72" w:rsidRPr="00ED1E72" w:rsidRDefault="004276F7" w:rsidP="006216E4">
      <w:pPr>
        <w:pStyle w:val="Akapitzlist"/>
        <w:numPr>
          <w:ilvl w:val="0"/>
          <w:numId w:val="10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E72">
        <w:rPr>
          <w:rFonts w:ascii="Times New Roman" w:eastAsia="Times New Roman" w:hAnsi="Times New Roman"/>
          <w:sz w:val="24"/>
          <w:szCs w:val="24"/>
        </w:rPr>
        <w:t xml:space="preserve">Jeżeli uczeń wyróżnia się swoim zachowaniem ponad poziom przyjęty na ocenę bardzo dobrą, może uzyskać ocenę </w:t>
      </w:r>
      <w:r w:rsidRPr="00ED1E72">
        <w:rPr>
          <w:rFonts w:ascii="Times New Roman" w:eastAsia="Times New Roman" w:hAnsi="Times New Roman"/>
          <w:iCs/>
          <w:sz w:val="24"/>
          <w:szCs w:val="24"/>
        </w:rPr>
        <w:t>wzorową</w:t>
      </w:r>
      <w:r w:rsidRPr="00ED1E72">
        <w:rPr>
          <w:rFonts w:ascii="Times New Roman" w:eastAsia="Times New Roman" w:hAnsi="Times New Roman"/>
          <w:sz w:val="24"/>
          <w:szCs w:val="24"/>
        </w:rPr>
        <w:t xml:space="preserve"> zachowania. </w:t>
      </w:r>
    </w:p>
    <w:p w:rsidR="004276F7" w:rsidRPr="00ED1E72" w:rsidRDefault="004276F7" w:rsidP="006216E4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72">
        <w:rPr>
          <w:rFonts w:ascii="Times New Roman" w:eastAsia="Times New Roman" w:hAnsi="Times New Roman"/>
          <w:b/>
          <w:sz w:val="24"/>
          <w:szCs w:val="24"/>
        </w:rPr>
        <w:t>Ocenę wzorową</w:t>
      </w:r>
      <w:r w:rsidRPr="00ED1E72">
        <w:rPr>
          <w:rFonts w:ascii="Times New Roman" w:eastAsia="Times New Roman" w:hAnsi="Times New Roman"/>
          <w:sz w:val="24"/>
          <w:szCs w:val="24"/>
        </w:rPr>
        <w:t xml:space="preserve"> otrzymuje uczeń, który: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wzorem systematyczności, punktualności i sumienności;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rozwija swoje zainteresowania co przejawia się uczestnictwem w olimpiadach przedmiotowych, konkursach, zawodach sportowych lub innych formach aktywności na terenie szkoły i poza nią;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stanowi wzór kulturalnego zachowania;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nie ma godzin nieusprawiedliwionych i spóźnień (nie uwzględnia się spóźnień wynikających ze zdarzeń losowych);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zaangażowany w życie klasy, szkoły, środowiska lokalnego wyróżnia się samodzielnością, inicjatywą i postawą twórczą. Podejmuje aktywne działania zmierzające do pomocy innym;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jest wolontariuszem;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działa w organizacjach młodzieżowych, np. harcerstwie;</w:t>
      </w:r>
    </w:p>
    <w:p w:rsidR="004276F7" w:rsidRPr="00DB785B" w:rsidRDefault="004276F7" w:rsidP="006216E4">
      <w:pPr>
        <w:numPr>
          <w:ilvl w:val="1"/>
          <w:numId w:val="139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rozwija tradycje szkoły.</w:t>
      </w:r>
    </w:p>
    <w:p w:rsidR="00E673B3" w:rsidRPr="00DB785B" w:rsidRDefault="00E673B3" w:rsidP="006216E4">
      <w:pPr>
        <w:suppressAutoHyphens w:val="0"/>
        <w:spacing w:after="0" w:line="240" w:lineRule="auto"/>
        <w:ind w:left="113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9</w:t>
      </w:r>
    </w:p>
    <w:p w:rsidR="004276F7" w:rsidRPr="00DB785B" w:rsidRDefault="004276F7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Szczegółowe warunki i sposób oceniania uczniów</w:t>
      </w:r>
    </w:p>
    <w:p w:rsidR="004276F7" w:rsidRPr="00DB785B" w:rsidRDefault="004276F7" w:rsidP="006216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276F7" w:rsidRPr="00DB785B" w:rsidRDefault="00C019E9" w:rsidP="006216E4">
      <w:pPr>
        <w:pStyle w:val="2Paragrafy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64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1.</w:t>
      </w:r>
      <w:r w:rsidR="00ED1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85B">
        <w:rPr>
          <w:rFonts w:ascii="Times New Roman" w:hAnsi="Times New Roman" w:cs="Times New Roman"/>
          <w:b w:val="0"/>
          <w:sz w:val="24"/>
          <w:szCs w:val="24"/>
        </w:rPr>
        <w:t>Oceny poziomu wiadomości i umiejętności ucznia powinny być dokonywane systematycznie, w różnych formach, w warunkach zapewniających ich obiektywność.</w:t>
      </w:r>
    </w:p>
    <w:p w:rsidR="004276F7" w:rsidRPr="00DB785B" w:rsidRDefault="004276F7" w:rsidP="006216E4">
      <w:pPr>
        <w:pStyle w:val="Akapitzlist"/>
        <w:numPr>
          <w:ilvl w:val="0"/>
          <w:numId w:val="142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Zachowanie ucznia na lekcji nie może stanowić kryterium oceny poziomu jego wiadomości</w:t>
      </w:r>
      <w:r w:rsidR="00E51551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i umiejętności z danego przedmiotu.</w:t>
      </w:r>
    </w:p>
    <w:p w:rsidR="00E51551" w:rsidRPr="00DB785B" w:rsidRDefault="00E51551" w:rsidP="006216E4">
      <w:pPr>
        <w:pStyle w:val="2Paragrafy"/>
        <w:tabs>
          <w:tab w:val="left" w:pos="1418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276F7" w:rsidRPr="00DB785B" w:rsidRDefault="00C019E9" w:rsidP="006216E4">
      <w:pPr>
        <w:pStyle w:val="2Paragrafy"/>
        <w:tabs>
          <w:tab w:val="left" w:pos="1418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65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tabs>
          <w:tab w:val="left" w:pos="1418"/>
        </w:tabs>
        <w:spacing w:before="0" w:after="0"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B785B">
        <w:rPr>
          <w:rFonts w:ascii="Times New Roman" w:eastAsia="Times New Roman" w:hAnsi="Times New Roman" w:cs="Times New Roman"/>
          <w:b w:val="0"/>
          <w:sz w:val="24"/>
          <w:szCs w:val="24"/>
        </w:rPr>
        <w:t>Wiadomości i umiejętności ucznia mogą być sprawdzone w sposób ustny lub pisemny. Formę sprawdzania ustala nauczyciel przedmiotu w swoich wymaganiach edukacyjnych.</w:t>
      </w:r>
    </w:p>
    <w:p w:rsidR="004276F7" w:rsidRPr="00DB785B" w:rsidRDefault="004276F7" w:rsidP="006216E4">
      <w:pPr>
        <w:pStyle w:val="Akapitzlist"/>
        <w:numPr>
          <w:ilvl w:val="0"/>
          <w:numId w:val="143"/>
        </w:numPr>
        <w:tabs>
          <w:tab w:val="left" w:pos="1418"/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Jedną z form sprawdzania wiedzy i umiejętności ucznia jest praca klasowa, obejmująca swoim zakresem dział przerobionego materiału. Prac pisemnych dotyczą następujące warunki:</w:t>
      </w:r>
    </w:p>
    <w:p w:rsidR="004276F7" w:rsidRPr="00DB785B" w:rsidRDefault="004276F7" w:rsidP="006216E4">
      <w:pPr>
        <w:pStyle w:val="Akapitzlist"/>
        <w:numPr>
          <w:ilvl w:val="0"/>
          <w:numId w:val="1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nauczyciel zobowiązany jest do zapowiadania pracy klasowej i zapisania jej </w:t>
      </w:r>
      <w:r w:rsidRPr="00DB785B">
        <w:rPr>
          <w:rFonts w:ascii="Times New Roman" w:eastAsia="Times New Roman" w:hAnsi="Times New Roman"/>
          <w:sz w:val="24"/>
          <w:szCs w:val="24"/>
        </w:rPr>
        <w:br/>
        <w:t>w dzienniku z co najmniej tygodniowym wyprzedzeniem;</w:t>
      </w:r>
    </w:p>
    <w:p w:rsidR="004276F7" w:rsidRPr="00DB785B" w:rsidRDefault="004276F7" w:rsidP="006216E4">
      <w:pPr>
        <w:pStyle w:val="Akapitzlist"/>
        <w:numPr>
          <w:ilvl w:val="0"/>
          <w:numId w:val="1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w jednym dniu może odbyć się tylko jedna praca klasowa, w tygodniu 2 prace klasowe;</w:t>
      </w:r>
    </w:p>
    <w:p w:rsidR="004276F7" w:rsidRPr="00DB785B" w:rsidRDefault="004276F7" w:rsidP="006216E4">
      <w:pPr>
        <w:pStyle w:val="Akapitzlist"/>
        <w:numPr>
          <w:ilvl w:val="0"/>
          <w:numId w:val="1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zasada zawarta w pkt 2 nie dotyczy przedmiotów, z których zajęcia odbywają się </w:t>
      </w:r>
      <w:r w:rsidRPr="00DB785B">
        <w:rPr>
          <w:rFonts w:ascii="Times New Roman" w:eastAsia="Times New Roman" w:hAnsi="Times New Roman"/>
          <w:sz w:val="24"/>
          <w:szCs w:val="24"/>
        </w:rPr>
        <w:br/>
        <w:t>w grupach międzyoddziałowych;</w:t>
      </w:r>
    </w:p>
    <w:p w:rsidR="004276F7" w:rsidRPr="00DB785B" w:rsidRDefault="004276F7" w:rsidP="006216E4">
      <w:pPr>
        <w:pStyle w:val="Akapitzlist"/>
        <w:numPr>
          <w:ilvl w:val="0"/>
          <w:numId w:val="14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prace klasowe powinny być sprawdzone i ocenione w terminie do 7 dni </w:t>
      </w:r>
      <w:r w:rsidRPr="00DB785B">
        <w:rPr>
          <w:rFonts w:ascii="Times New Roman" w:eastAsia="Times New Roman" w:hAnsi="Times New Roman"/>
          <w:sz w:val="24"/>
          <w:szCs w:val="24"/>
        </w:rPr>
        <w:br/>
        <w:t>i przechowywane przez nauczyciela w szkole do końca bieżącego roku szkolnego; termin ten w przypadku prac z języka polskiego oraz języków obcych może być wydłużony do 14 dni;</w:t>
      </w:r>
    </w:p>
    <w:p w:rsidR="004276F7" w:rsidRPr="00DB785B" w:rsidRDefault="004276F7" w:rsidP="006216E4">
      <w:pPr>
        <w:numPr>
          <w:ilvl w:val="0"/>
          <w:numId w:val="14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z upływem sierpnia prace klasowe są niszczone;</w:t>
      </w:r>
    </w:p>
    <w:p w:rsidR="004276F7" w:rsidRPr="00DB785B" w:rsidRDefault="004276F7" w:rsidP="006216E4">
      <w:pPr>
        <w:numPr>
          <w:ilvl w:val="0"/>
          <w:numId w:val="145"/>
        </w:numPr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sprawdzone i ocenione prace klasowe ucznia są udostępniane </w:t>
      </w:r>
      <w:r w:rsidR="00A0652B">
        <w:rPr>
          <w:rFonts w:ascii="Times New Roman" w:eastAsia="Times New Roman" w:hAnsi="Times New Roman"/>
          <w:sz w:val="24"/>
          <w:szCs w:val="24"/>
        </w:rPr>
        <w:t xml:space="preserve">do wglądu </w:t>
      </w:r>
      <w:r w:rsidRPr="00DB785B">
        <w:rPr>
          <w:rFonts w:ascii="Times New Roman" w:eastAsia="Times New Roman" w:hAnsi="Times New Roman"/>
          <w:sz w:val="24"/>
          <w:szCs w:val="24"/>
        </w:rPr>
        <w:t>uczniowi i jego rodzicom.</w:t>
      </w:r>
    </w:p>
    <w:p w:rsidR="004276F7" w:rsidRPr="00DB785B" w:rsidRDefault="004276F7" w:rsidP="006216E4">
      <w:pPr>
        <w:pStyle w:val="Akapitzlist"/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4276F7" w:rsidRPr="00DB785B" w:rsidRDefault="00C019E9" w:rsidP="006216E4">
      <w:pPr>
        <w:pStyle w:val="2Paragrafy"/>
        <w:tabs>
          <w:tab w:val="left" w:pos="1418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</w:t>
      </w:r>
      <w:r w:rsidR="004276F7" w:rsidRPr="00DB785B">
        <w:rPr>
          <w:rFonts w:ascii="Times New Roman" w:hAnsi="Times New Roman" w:cs="Times New Roman"/>
          <w:sz w:val="24"/>
          <w:szCs w:val="24"/>
        </w:rPr>
        <w:t>.</w:t>
      </w:r>
    </w:p>
    <w:p w:rsidR="004276F7" w:rsidRPr="00DB785B" w:rsidRDefault="004276F7" w:rsidP="006216E4">
      <w:pPr>
        <w:pStyle w:val="2Paragrafy"/>
        <w:tabs>
          <w:tab w:val="left" w:pos="1418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78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B785B">
        <w:rPr>
          <w:rFonts w:ascii="Times New Roman" w:eastAsia="Times New Roman" w:hAnsi="Times New Roman" w:cs="Times New Roman"/>
          <w:b w:val="0"/>
          <w:sz w:val="24"/>
          <w:szCs w:val="24"/>
        </w:rPr>
        <w:t>Ocena klasyfikacyjna roczna powinna uwzględniać wynik pracy ucznia w obu półroczach i stanowić podstawę jego promocji.</w:t>
      </w:r>
    </w:p>
    <w:p w:rsidR="004276F7" w:rsidRPr="00DB785B" w:rsidRDefault="004276F7" w:rsidP="006216E4">
      <w:pPr>
        <w:pStyle w:val="Akapitzlist"/>
        <w:numPr>
          <w:ilvl w:val="0"/>
          <w:numId w:val="144"/>
        </w:numPr>
        <w:tabs>
          <w:tab w:val="left" w:pos="1418"/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 ma prawo do poprawy ocen bieżących zgodnie z trybem ustalonym przez nauczyciela przedmiotu na początku roku szkolnego.</w:t>
      </w:r>
    </w:p>
    <w:p w:rsidR="00E51551" w:rsidRPr="00DB785B" w:rsidRDefault="00D108BE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85E2C" w:rsidRPr="00440CD7" w:rsidRDefault="00D108BE" w:rsidP="0062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85E2C" w:rsidRPr="00DB78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4C27" w:rsidRPr="00DB785B">
        <w:rPr>
          <w:rFonts w:ascii="Times New Roman" w:hAnsi="Times New Roman"/>
          <w:b/>
          <w:bCs/>
          <w:sz w:val="24"/>
          <w:szCs w:val="24"/>
        </w:rPr>
        <w:t>DZIA</w:t>
      </w:r>
      <w:r w:rsidR="00F64C27" w:rsidRPr="00DB785B">
        <w:rPr>
          <w:rFonts w:ascii="Times New Roman" w:eastAsia="Times New Roman" w:hAnsi="Times New Roman"/>
          <w:b/>
          <w:bCs/>
          <w:sz w:val="24"/>
          <w:szCs w:val="24"/>
        </w:rPr>
        <w:t xml:space="preserve">Ł </w:t>
      </w:r>
      <w:r w:rsidR="00F64C27" w:rsidRPr="00440CD7"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803DD3" w:rsidRPr="00440CD7">
        <w:rPr>
          <w:rFonts w:ascii="Times New Roman" w:eastAsia="Times New Roman" w:hAnsi="Times New Roman"/>
          <w:b/>
          <w:bCs/>
          <w:sz w:val="24"/>
          <w:szCs w:val="24"/>
        </w:rPr>
        <w:t>I</w:t>
      </w:r>
    </w:p>
    <w:p w:rsidR="00F64C27" w:rsidRPr="00DB785B" w:rsidRDefault="00385E2C" w:rsidP="006216E4">
      <w:pPr>
        <w:shd w:val="clear" w:color="auto" w:fill="FFFFFF"/>
        <w:spacing w:after="0" w:line="240" w:lineRule="auto"/>
        <w:ind w:right="253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785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  <w:r w:rsidR="00097358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DB785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F64C27" w:rsidRPr="00DB785B">
        <w:rPr>
          <w:rFonts w:ascii="Times New Roman" w:eastAsia="Times New Roman" w:hAnsi="Times New Roman"/>
          <w:b/>
          <w:bCs/>
          <w:sz w:val="24"/>
          <w:szCs w:val="24"/>
        </w:rPr>
        <w:t>UCZNIOWIE SZKOŁY</w:t>
      </w:r>
    </w:p>
    <w:p w:rsidR="00E51551" w:rsidRPr="00DB785B" w:rsidRDefault="00E51551" w:rsidP="006216E4">
      <w:pPr>
        <w:shd w:val="clear" w:color="auto" w:fill="FFFFFF"/>
        <w:spacing w:after="0" w:line="240" w:lineRule="auto"/>
        <w:ind w:right="2534"/>
        <w:jc w:val="center"/>
        <w:rPr>
          <w:rFonts w:ascii="Times New Roman" w:hAnsi="Times New Roman"/>
          <w:sz w:val="24"/>
          <w:szCs w:val="24"/>
        </w:rPr>
      </w:pPr>
    </w:p>
    <w:p w:rsidR="00F64C27" w:rsidRPr="00DB785B" w:rsidRDefault="00F64C27" w:rsidP="006216E4">
      <w:pPr>
        <w:shd w:val="clear" w:color="auto" w:fill="FFFFFF"/>
        <w:spacing w:after="0" w:line="240" w:lineRule="auto"/>
        <w:ind w:left="4555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C019E9">
        <w:rPr>
          <w:rFonts w:ascii="Times New Roman" w:eastAsia="Times New Roman" w:hAnsi="Times New Roman"/>
          <w:b/>
          <w:sz w:val="24"/>
          <w:szCs w:val="24"/>
        </w:rPr>
        <w:t>67</w:t>
      </w:r>
      <w:r w:rsidR="008902F2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4C27" w:rsidRPr="00A71E8E" w:rsidRDefault="00A71E8E" w:rsidP="006216E4">
      <w:pPr>
        <w:shd w:val="clear" w:color="auto" w:fill="FFFFFF"/>
        <w:tabs>
          <w:tab w:val="left" w:pos="250"/>
        </w:tabs>
        <w:spacing w:after="0" w:line="240" w:lineRule="auto"/>
        <w:ind w:left="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Do s</w:t>
      </w:r>
      <w:r w:rsidR="00F64C27" w:rsidRPr="00DB785B">
        <w:rPr>
          <w:rFonts w:ascii="Times New Roman" w:hAnsi="Times New Roman"/>
          <w:sz w:val="24"/>
          <w:szCs w:val="24"/>
        </w:rPr>
        <w:t>zko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ły uczęszczają absolwenci gimnazjum na podstawie orzeczenia o potrzebie kształcenia</w:t>
      </w:r>
      <w:r w:rsidR="00385E2C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specjalnego ze względu na zagrożenie niedostosowaniem społecznym, wydanego przez</w:t>
      </w:r>
      <w:r w:rsidR="00385E2C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poradnię</w:t>
      </w:r>
      <w:r w:rsidR="00385E2C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psychologiczno - pedagogiczną</w:t>
      </w:r>
      <w:r w:rsidR="00F64C27" w:rsidRPr="00B71091">
        <w:rPr>
          <w:rFonts w:ascii="Times New Roman" w:eastAsia="Times New Roman" w:hAnsi="Times New Roman"/>
          <w:color w:val="0070C0"/>
          <w:sz w:val="24"/>
          <w:szCs w:val="24"/>
        </w:rPr>
        <w:t>.</w:t>
      </w:r>
      <w:r w:rsidR="00B71091" w:rsidRPr="00B71091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B71091" w:rsidRPr="00A71E8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 roku szkolnego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2019/2020 </w:t>
      </w:r>
      <w:r w:rsidR="00B71091" w:rsidRPr="00A71E8E">
        <w:rPr>
          <w:rFonts w:ascii="Times New Roman" w:eastAsia="Times New Roman" w:hAnsi="Times New Roman"/>
          <w:color w:val="000000" w:themeColor="text1"/>
          <w:sz w:val="24"/>
          <w:szCs w:val="24"/>
        </w:rPr>
        <w:t>absolwenci szkoły podstawowej</w:t>
      </w:r>
      <w:r w:rsidR="00A0652B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64C27" w:rsidRPr="00DB785B" w:rsidRDefault="00F64C27" w:rsidP="006216E4">
      <w:pPr>
        <w:shd w:val="clear" w:color="auto" w:fill="FFFFFF"/>
        <w:tabs>
          <w:tab w:val="left" w:pos="367"/>
        </w:tabs>
        <w:spacing w:after="0" w:line="240" w:lineRule="auto"/>
        <w:ind w:left="14" w:right="12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2.</w:t>
      </w:r>
      <w:r w:rsidRPr="00DB785B">
        <w:rPr>
          <w:rFonts w:ascii="Times New Roman" w:hAnsi="Times New Roman"/>
          <w:sz w:val="24"/>
          <w:szCs w:val="24"/>
        </w:rPr>
        <w:tab/>
        <w:t>W uzasadnionych przypadkach i za zgod</w:t>
      </w:r>
      <w:r w:rsidR="00A71E8E">
        <w:rPr>
          <w:rFonts w:ascii="Times New Roman" w:eastAsia="Times New Roman" w:hAnsi="Times New Roman"/>
          <w:sz w:val="24"/>
          <w:szCs w:val="24"/>
        </w:rPr>
        <w:t>ą dyrektora, w s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zkole </w:t>
      </w:r>
      <w:r w:rsidR="00A71E8E">
        <w:rPr>
          <w:rFonts w:ascii="Times New Roman" w:eastAsia="Times New Roman" w:hAnsi="Times New Roman"/>
          <w:sz w:val="24"/>
          <w:szCs w:val="24"/>
        </w:rPr>
        <w:t>mogą uczyć się</w:t>
      </w:r>
      <w:r w:rsidR="00A71E8E">
        <w:rPr>
          <w:rFonts w:ascii="Times New Roman" w:eastAsia="Times New Roman" w:hAnsi="Times New Roman"/>
          <w:sz w:val="24"/>
          <w:szCs w:val="24"/>
        </w:rPr>
        <w:br/>
        <w:t>uczniowie bez ww.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orzeczenia.</w:t>
      </w:r>
    </w:p>
    <w:p w:rsidR="00F64C27" w:rsidRPr="00DB785B" w:rsidRDefault="00A71E8E" w:rsidP="006216E4">
      <w:pPr>
        <w:shd w:val="clear" w:color="auto" w:fill="FFFFFF"/>
        <w:tabs>
          <w:tab w:val="left" w:pos="240"/>
        </w:tabs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W s</w:t>
      </w:r>
      <w:r w:rsidR="00F64C27" w:rsidRPr="00DB785B">
        <w:rPr>
          <w:rFonts w:ascii="Times New Roman" w:hAnsi="Times New Roman"/>
          <w:sz w:val="24"/>
          <w:szCs w:val="24"/>
        </w:rPr>
        <w:t>zkole ucz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ą się uczniowie mieszkający w internacie Młodzieżowego Ośrodka Socjoterapii.</w:t>
      </w:r>
    </w:p>
    <w:p w:rsidR="00F64C27" w:rsidRPr="00DB785B" w:rsidRDefault="00A71E8E" w:rsidP="006216E4">
      <w:pPr>
        <w:widowControl w:val="0"/>
        <w:numPr>
          <w:ilvl w:val="0"/>
          <w:numId w:val="67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ind w:left="12" w:right="12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="00F64C27" w:rsidRPr="00DB785B">
        <w:rPr>
          <w:rFonts w:ascii="Times New Roman" w:hAnsi="Times New Roman"/>
          <w:sz w:val="24"/>
          <w:szCs w:val="24"/>
        </w:rPr>
        <w:t>zkole mog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ą kontynuować naukę uczniowie, którzy opuszczą internat Młodzieżowe</w:t>
      </w:r>
      <w:r>
        <w:rPr>
          <w:rFonts w:ascii="Times New Roman" w:eastAsia="Times New Roman" w:hAnsi="Times New Roman"/>
          <w:sz w:val="24"/>
          <w:szCs w:val="24"/>
        </w:rPr>
        <w:t>go Ośrodka Socjoterapii, o ile dyrektor s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zkoły wyrazi na to zgodę.</w:t>
      </w:r>
    </w:p>
    <w:p w:rsidR="00F64C27" w:rsidRPr="00DB785B" w:rsidRDefault="00A71E8E" w:rsidP="006216E4">
      <w:pPr>
        <w:widowControl w:val="0"/>
        <w:numPr>
          <w:ilvl w:val="0"/>
          <w:numId w:val="67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spacing w:after="0" w:line="240" w:lineRule="auto"/>
        <w:ind w:left="12" w:right="1267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s</w:t>
      </w:r>
      <w:r w:rsidR="00F64C27" w:rsidRPr="00DB785B">
        <w:rPr>
          <w:rFonts w:ascii="Times New Roman" w:hAnsi="Times New Roman"/>
          <w:sz w:val="24"/>
          <w:szCs w:val="24"/>
        </w:rPr>
        <w:t>zko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ły mogą uczęszczać uczniowie, którzy nie mieszkają w Internacie Młodzieżowego Ośrodka Socjoterapii (dochodzący ze środowiska lokalnego).</w:t>
      </w:r>
    </w:p>
    <w:p w:rsidR="00385E2C" w:rsidRPr="00DB785B" w:rsidRDefault="00385E2C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208C" w:rsidRPr="00DB785B" w:rsidRDefault="0094208C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F64C27" w:rsidRPr="00DB785B" w:rsidRDefault="0094208C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>Zasady rekrutacji</w:t>
      </w:r>
    </w:p>
    <w:p w:rsidR="00E51551" w:rsidRPr="00DB785B" w:rsidRDefault="00E51551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C27" w:rsidRPr="00DB785B" w:rsidRDefault="00F64C27" w:rsidP="006216E4">
      <w:pPr>
        <w:shd w:val="clear" w:color="auto" w:fill="FFFFFF"/>
        <w:spacing w:after="0" w:line="240" w:lineRule="auto"/>
        <w:ind w:left="4546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C019E9">
        <w:rPr>
          <w:rFonts w:ascii="Times New Roman" w:eastAsia="Times New Roman" w:hAnsi="Times New Roman"/>
          <w:b/>
          <w:sz w:val="24"/>
          <w:szCs w:val="24"/>
        </w:rPr>
        <w:t>68</w:t>
      </w:r>
      <w:r w:rsidR="008902F2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51551" w:rsidRPr="00DB785B" w:rsidRDefault="00E51551" w:rsidP="006216E4">
      <w:pPr>
        <w:shd w:val="clear" w:color="auto" w:fill="FFFFFF"/>
        <w:spacing w:after="0" w:line="240" w:lineRule="auto"/>
        <w:ind w:left="4546"/>
        <w:rPr>
          <w:rFonts w:ascii="Times New Roman" w:hAnsi="Times New Roman"/>
          <w:b/>
          <w:sz w:val="24"/>
          <w:szCs w:val="24"/>
        </w:rPr>
      </w:pPr>
    </w:p>
    <w:p w:rsidR="00F64C27" w:rsidRPr="00DB785B" w:rsidRDefault="00F64C27" w:rsidP="006216E4">
      <w:pPr>
        <w:shd w:val="clear" w:color="auto" w:fill="FFFFFF"/>
        <w:tabs>
          <w:tab w:val="left" w:pos="233"/>
        </w:tabs>
        <w:spacing w:after="0" w:line="240" w:lineRule="auto"/>
        <w:ind w:left="5" w:right="12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Ze wzgl</w:t>
      </w:r>
      <w:r w:rsidRPr="00DB785B">
        <w:rPr>
          <w:rFonts w:ascii="Times New Roman" w:eastAsia="Times New Roman" w:hAnsi="Times New Roman"/>
          <w:sz w:val="24"/>
          <w:szCs w:val="24"/>
        </w:rPr>
        <w:t>ędu na specyfikę Młodzieżowego Ośrodka</w:t>
      </w:r>
      <w:r w:rsidR="00A71E8E">
        <w:rPr>
          <w:rFonts w:ascii="Times New Roman" w:eastAsia="Times New Roman" w:hAnsi="Times New Roman"/>
          <w:sz w:val="24"/>
          <w:szCs w:val="24"/>
        </w:rPr>
        <w:t xml:space="preserve"> Socjoterapii, w którym działa s</w:t>
      </w:r>
      <w:r w:rsidRPr="00DB785B">
        <w:rPr>
          <w:rFonts w:ascii="Times New Roman" w:eastAsia="Times New Roman" w:hAnsi="Times New Roman"/>
          <w:sz w:val="24"/>
          <w:szCs w:val="24"/>
        </w:rPr>
        <w:t>zkoła, nabór</w:t>
      </w:r>
      <w:r w:rsidR="00385E2C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="00A71E8E">
        <w:rPr>
          <w:rFonts w:ascii="Times New Roman" w:eastAsia="Times New Roman" w:hAnsi="Times New Roman"/>
          <w:sz w:val="24"/>
          <w:szCs w:val="24"/>
        </w:rPr>
        <w:t>do s</w:t>
      </w:r>
      <w:r w:rsidRPr="00DB785B">
        <w:rPr>
          <w:rFonts w:ascii="Times New Roman" w:eastAsia="Times New Roman" w:hAnsi="Times New Roman"/>
          <w:sz w:val="24"/>
          <w:szCs w:val="24"/>
        </w:rPr>
        <w:t>zkoły trwa cały rok.</w:t>
      </w:r>
    </w:p>
    <w:p w:rsidR="00F64C27" w:rsidRPr="00DB785B" w:rsidRDefault="00F64C27" w:rsidP="006216E4">
      <w:pPr>
        <w:shd w:val="clear" w:color="auto" w:fill="FFFFFF"/>
        <w:tabs>
          <w:tab w:val="left" w:pos="336"/>
        </w:tabs>
        <w:spacing w:after="0" w:line="240" w:lineRule="auto"/>
        <w:ind w:left="2" w:right="22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2.</w:t>
      </w:r>
      <w:r w:rsidRPr="00DB785B">
        <w:rPr>
          <w:rFonts w:ascii="Times New Roman" w:hAnsi="Times New Roman"/>
          <w:sz w:val="24"/>
          <w:szCs w:val="24"/>
        </w:rPr>
        <w:tab/>
        <w:t>Post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ępowanie rekrutacyjno - kwalifikacyjne dotyczy rekrutacji do </w:t>
      </w:r>
      <w:r w:rsidR="00626A60" w:rsidRPr="00DB785B">
        <w:rPr>
          <w:rFonts w:ascii="Times New Roman" w:eastAsia="Times New Roman" w:hAnsi="Times New Roman"/>
          <w:sz w:val="24"/>
          <w:szCs w:val="24"/>
        </w:rPr>
        <w:t>Szkoły Branżowej Pierwszego Stopnia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i nie stanowi podstawy do ubiegania się</w:t>
      </w:r>
      <w:r w:rsidR="00385E2C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o przyjęcie do innych szkół ponadgimnazjalnych.</w:t>
      </w:r>
    </w:p>
    <w:p w:rsidR="00A71E8E" w:rsidRPr="00A71E8E" w:rsidRDefault="00F64C27" w:rsidP="006216E4">
      <w:pPr>
        <w:widowControl w:val="0"/>
        <w:numPr>
          <w:ilvl w:val="0"/>
          <w:numId w:val="68"/>
        </w:numPr>
        <w:shd w:val="clear" w:color="auto" w:fill="FFFFFF"/>
        <w:tabs>
          <w:tab w:val="left" w:pos="420"/>
        </w:tabs>
        <w:suppressAutoHyphens w:val="0"/>
        <w:autoSpaceDE w:val="0"/>
        <w:autoSpaceDN w:val="0"/>
        <w:adjustRightInd w:val="0"/>
        <w:spacing w:after="0" w:line="240" w:lineRule="auto"/>
        <w:ind w:right="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1E8E">
        <w:rPr>
          <w:rFonts w:ascii="Times New Roman" w:hAnsi="Times New Roman"/>
          <w:sz w:val="24"/>
          <w:szCs w:val="24"/>
        </w:rPr>
        <w:t>Decyzj</w:t>
      </w:r>
      <w:r w:rsidR="00A71E8E" w:rsidRPr="00A71E8E">
        <w:rPr>
          <w:rFonts w:ascii="Times New Roman" w:eastAsia="Times New Roman" w:hAnsi="Times New Roman"/>
          <w:sz w:val="24"/>
          <w:szCs w:val="24"/>
        </w:rPr>
        <w:t>ę o przyjęciu wydaje dyrektor s</w:t>
      </w:r>
      <w:r w:rsidR="00A71E8E">
        <w:rPr>
          <w:rFonts w:ascii="Times New Roman" w:eastAsia="Times New Roman" w:hAnsi="Times New Roman"/>
          <w:sz w:val="24"/>
          <w:szCs w:val="24"/>
        </w:rPr>
        <w:t xml:space="preserve">zkoły. </w:t>
      </w:r>
    </w:p>
    <w:p w:rsidR="00F64C27" w:rsidRPr="00A71E8E" w:rsidRDefault="00F64C27" w:rsidP="006216E4">
      <w:pPr>
        <w:widowControl w:val="0"/>
        <w:numPr>
          <w:ilvl w:val="0"/>
          <w:numId w:val="68"/>
        </w:numPr>
        <w:shd w:val="clear" w:color="auto" w:fill="FFFFFF"/>
        <w:tabs>
          <w:tab w:val="left" w:pos="420"/>
        </w:tabs>
        <w:suppressAutoHyphens w:val="0"/>
        <w:autoSpaceDE w:val="0"/>
        <w:autoSpaceDN w:val="0"/>
        <w:adjustRightInd w:val="0"/>
        <w:spacing w:after="0" w:line="240" w:lineRule="auto"/>
        <w:ind w:right="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71E8E">
        <w:rPr>
          <w:rFonts w:ascii="Times New Roman" w:hAnsi="Times New Roman"/>
          <w:sz w:val="24"/>
          <w:szCs w:val="24"/>
        </w:rPr>
        <w:t>Ze wzgl</w:t>
      </w:r>
      <w:r w:rsidR="00A71E8E">
        <w:rPr>
          <w:rFonts w:ascii="Times New Roman" w:eastAsia="Times New Roman" w:hAnsi="Times New Roman"/>
          <w:sz w:val="24"/>
          <w:szCs w:val="24"/>
        </w:rPr>
        <w:t>ędu na specyfikę s</w:t>
      </w:r>
      <w:r w:rsidRPr="00A71E8E">
        <w:rPr>
          <w:rFonts w:ascii="Times New Roman" w:eastAsia="Times New Roman" w:hAnsi="Times New Roman"/>
          <w:sz w:val="24"/>
          <w:szCs w:val="24"/>
        </w:rPr>
        <w:t>zkoły każdą prośbę o przyjęcie rozpatruje się i opiniuje indywidualnie, biorąc pod uwagę w szczególności możliwości intelektualne i predyspozycje do wybranego zawodu.</w:t>
      </w:r>
    </w:p>
    <w:p w:rsidR="00F64C27" w:rsidRPr="00DB785B" w:rsidRDefault="00F64C27" w:rsidP="006216E4">
      <w:pPr>
        <w:shd w:val="clear" w:color="auto" w:fill="FFFFFF"/>
        <w:tabs>
          <w:tab w:val="left" w:pos="281"/>
        </w:tabs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5.</w:t>
      </w:r>
      <w:r w:rsidRPr="00DB785B">
        <w:rPr>
          <w:rFonts w:ascii="Times New Roman" w:hAnsi="Times New Roman"/>
          <w:sz w:val="24"/>
          <w:szCs w:val="24"/>
        </w:rPr>
        <w:tab/>
        <w:t>Dokumentami wymaganymi od kandydat</w:t>
      </w:r>
      <w:r w:rsidR="00A71E8E">
        <w:rPr>
          <w:rFonts w:ascii="Times New Roman" w:eastAsia="Times New Roman" w:hAnsi="Times New Roman"/>
          <w:sz w:val="24"/>
          <w:szCs w:val="24"/>
        </w:rPr>
        <w:t>ów do s</w:t>
      </w:r>
      <w:r w:rsidRPr="00DB785B">
        <w:rPr>
          <w:rFonts w:ascii="Times New Roman" w:eastAsia="Times New Roman" w:hAnsi="Times New Roman"/>
          <w:sz w:val="24"/>
          <w:szCs w:val="24"/>
        </w:rPr>
        <w:t>zkoły są:</w:t>
      </w:r>
    </w:p>
    <w:p w:rsidR="00F64C27" w:rsidRPr="00DB785B" w:rsidRDefault="00F64C27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708" w:hanging="353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orzeczenie</w:t>
      </w:r>
      <w:r w:rsidR="00A0652B">
        <w:rPr>
          <w:rFonts w:ascii="Times New Roman" w:hAnsi="Times New Roman"/>
          <w:sz w:val="24"/>
          <w:szCs w:val="24"/>
        </w:rPr>
        <w:t xml:space="preserve"> </w:t>
      </w:r>
      <w:r w:rsidRPr="00DB785B">
        <w:rPr>
          <w:rFonts w:ascii="Times New Roman" w:hAnsi="Times New Roman"/>
          <w:sz w:val="24"/>
          <w:szCs w:val="24"/>
        </w:rPr>
        <w:t xml:space="preserve"> o   potrzebie    kszta</w:t>
      </w:r>
      <w:r w:rsidRPr="00DB785B">
        <w:rPr>
          <w:rFonts w:ascii="Times New Roman" w:eastAsia="Times New Roman" w:hAnsi="Times New Roman"/>
          <w:sz w:val="24"/>
          <w:szCs w:val="24"/>
        </w:rPr>
        <w:t>łcenia    specja</w:t>
      </w:r>
      <w:r w:rsidR="002A37D9" w:rsidRPr="00DB785B">
        <w:rPr>
          <w:rFonts w:ascii="Times New Roman" w:eastAsia="Times New Roman" w:hAnsi="Times New Roman"/>
          <w:sz w:val="24"/>
          <w:szCs w:val="24"/>
        </w:rPr>
        <w:t>lnego ze względu na z</w:t>
      </w:r>
      <w:r w:rsidRPr="00DB785B">
        <w:rPr>
          <w:rFonts w:ascii="Times New Roman" w:eastAsia="Times New Roman" w:hAnsi="Times New Roman"/>
          <w:sz w:val="24"/>
          <w:szCs w:val="24"/>
        </w:rPr>
        <w:t>agrożenie niedostosowaniem społecznym,</w:t>
      </w:r>
    </w:p>
    <w:p w:rsidR="00F64C27" w:rsidRPr="00DB785B" w:rsidRDefault="00A0652B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708" w:hanging="35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</w:t>
      </w:r>
      <w:r w:rsidR="00F64C27" w:rsidRPr="00DB785B">
        <w:rPr>
          <w:rFonts w:ascii="Times New Roman" w:hAnsi="Times New Roman"/>
          <w:sz w:val="24"/>
          <w:szCs w:val="24"/>
        </w:rPr>
        <w:t xml:space="preserve"> o   przyj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ęcie   potwierdzone   podpisem   kandydata,   wskazany   jest również podpis rodzica,</w:t>
      </w:r>
    </w:p>
    <w:p w:rsidR="00F64C27" w:rsidRPr="00DB785B" w:rsidRDefault="00F64C27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35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orygina</w:t>
      </w:r>
      <w:r w:rsidRPr="00DB785B">
        <w:rPr>
          <w:rFonts w:ascii="Times New Roman" w:eastAsia="Times New Roman" w:hAnsi="Times New Roman"/>
          <w:sz w:val="24"/>
          <w:szCs w:val="24"/>
        </w:rPr>
        <w:t>ł świadectwa ukończenia gimnazjum,</w:t>
      </w:r>
    </w:p>
    <w:p w:rsidR="00F64C27" w:rsidRPr="00DB785B" w:rsidRDefault="00F64C27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35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orygina</w:t>
      </w:r>
      <w:r w:rsidRPr="00DB785B">
        <w:rPr>
          <w:rFonts w:ascii="Times New Roman" w:eastAsia="Times New Roman" w:hAnsi="Times New Roman"/>
          <w:sz w:val="24"/>
          <w:szCs w:val="24"/>
        </w:rPr>
        <w:t>ł zaświadczenia egzaminu gimnazjalnego,</w:t>
      </w:r>
    </w:p>
    <w:p w:rsidR="00F64C27" w:rsidRPr="00DB785B" w:rsidRDefault="00F64C27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35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karta zdrowia i szczepie</w:t>
      </w:r>
      <w:r w:rsidRPr="00DB785B">
        <w:rPr>
          <w:rFonts w:ascii="Times New Roman" w:eastAsia="Times New Roman" w:hAnsi="Times New Roman"/>
          <w:sz w:val="24"/>
          <w:szCs w:val="24"/>
        </w:rPr>
        <w:t>ń,</w:t>
      </w:r>
    </w:p>
    <w:p w:rsidR="00F64C27" w:rsidRPr="00DB785B" w:rsidRDefault="00F64C27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355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dwie </w:t>
      </w:r>
      <w:r w:rsidR="00A0652B">
        <w:rPr>
          <w:rFonts w:ascii="Times New Roman" w:hAnsi="Times New Roman"/>
          <w:sz w:val="24"/>
          <w:szCs w:val="24"/>
        </w:rPr>
        <w:t xml:space="preserve">aktualne </w:t>
      </w:r>
      <w:r w:rsidRPr="00DB785B">
        <w:rPr>
          <w:rFonts w:ascii="Times New Roman" w:hAnsi="Times New Roman"/>
          <w:sz w:val="24"/>
          <w:szCs w:val="24"/>
        </w:rPr>
        <w:t>fotografie,</w:t>
      </w:r>
    </w:p>
    <w:p w:rsidR="00F64C27" w:rsidRPr="00DB785B" w:rsidRDefault="00A71E8E" w:rsidP="006216E4">
      <w:pPr>
        <w:widowControl w:val="0"/>
        <w:numPr>
          <w:ilvl w:val="0"/>
          <w:numId w:val="69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spacing w:after="0" w:line="240" w:lineRule="auto"/>
        <w:ind w:left="355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dokumenty, </w:t>
      </w:r>
      <w:r w:rsidR="00F64C27" w:rsidRPr="00DB785B">
        <w:rPr>
          <w:rFonts w:ascii="Times New Roman" w:hAnsi="Times New Roman"/>
          <w:sz w:val="24"/>
          <w:szCs w:val="24"/>
        </w:rPr>
        <w:t xml:space="preserve"> je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 xml:space="preserve">śli    uczeń   je   </w:t>
      </w:r>
      <w:r w:rsidR="002A37D9" w:rsidRPr="00DB785B">
        <w:rPr>
          <w:rFonts w:ascii="Times New Roman" w:eastAsia="Times New Roman" w:hAnsi="Times New Roman"/>
          <w:sz w:val="24"/>
          <w:szCs w:val="24"/>
        </w:rPr>
        <w:t xml:space="preserve"> posiada: zaświadczenia z 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konkursów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770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przedmiotowych, zaświadczenie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 i opinie umożliwiające skorzystanie z uprawnień, np.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36" w:firstLine="732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opinia o stwierdzonej dysleksji i inne.</w:t>
      </w:r>
    </w:p>
    <w:p w:rsidR="00F64C27" w:rsidRPr="00DB785B" w:rsidRDefault="00F64C27" w:rsidP="00A0652B">
      <w:pPr>
        <w:shd w:val="clear" w:color="auto" w:fill="FFFFFF"/>
        <w:spacing w:after="0" w:line="240" w:lineRule="auto"/>
        <w:ind w:left="36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6.   We wszystkich przypadkach nie objętych niniejszymi pos</w:t>
      </w:r>
      <w:r w:rsidR="00A71E8E">
        <w:rPr>
          <w:rFonts w:ascii="Times New Roman" w:eastAsia="Times New Roman" w:hAnsi="Times New Roman"/>
          <w:sz w:val="24"/>
          <w:szCs w:val="24"/>
        </w:rPr>
        <w:t>tanowieniami decyzję podejmuje dyrektor sz</w:t>
      </w:r>
      <w:r w:rsidRPr="00DB785B">
        <w:rPr>
          <w:rFonts w:ascii="Times New Roman" w:eastAsia="Times New Roman" w:hAnsi="Times New Roman"/>
          <w:sz w:val="24"/>
          <w:szCs w:val="24"/>
        </w:rPr>
        <w:t>koły.</w:t>
      </w:r>
    </w:p>
    <w:p w:rsidR="00E33801" w:rsidRPr="00DB785B" w:rsidRDefault="00E33801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C0F" w:rsidRPr="00DB785B" w:rsidRDefault="000F3C0F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562569" w:rsidRPr="00DB785B">
        <w:rPr>
          <w:rFonts w:ascii="Times New Roman" w:hAnsi="Times New Roman"/>
          <w:b/>
          <w:bCs/>
          <w:sz w:val="24"/>
          <w:szCs w:val="24"/>
        </w:rPr>
        <w:t>2</w:t>
      </w:r>
    </w:p>
    <w:p w:rsidR="00F64C27" w:rsidRPr="00DB785B" w:rsidRDefault="000F3C0F" w:rsidP="0062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>Prawa i obowi</w:t>
      </w:r>
      <w:r w:rsidRPr="00DB785B">
        <w:rPr>
          <w:rFonts w:ascii="Times New Roman" w:eastAsia="Times New Roman" w:hAnsi="Times New Roman"/>
          <w:b/>
          <w:bCs/>
          <w:sz w:val="24"/>
          <w:szCs w:val="24"/>
        </w:rPr>
        <w:t>ązki uczniów</w:t>
      </w:r>
    </w:p>
    <w:p w:rsidR="00E51551" w:rsidRPr="00DB785B" w:rsidRDefault="00E51551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C0F" w:rsidRPr="00DB785B" w:rsidRDefault="00F64C27" w:rsidP="006216E4">
      <w:pPr>
        <w:shd w:val="clear" w:color="auto" w:fill="FFFFFF"/>
        <w:spacing w:after="0" w:line="240" w:lineRule="auto"/>
        <w:ind w:left="24" w:firstLine="4529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E33801" w:rsidRPr="00DB785B">
        <w:rPr>
          <w:rFonts w:ascii="Times New Roman" w:eastAsia="Times New Roman" w:hAnsi="Times New Roman"/>
          <w:b/>
          <w:sz w:val="24"/>
          <w:szCs w:val="24"/>
        </w:rPr>
        <w:t>6</w:t>
      </w:r>
      <w:r w:rsidR="00C019E9">
        <w:rPr>
          <w:rFonts w:ascii="Times New Roman" w:eastAsia="Times New Roman" w:hAnsi="Times New Roman"/>
          <w:b/>
          <w:sz w:val="24"/>
          <w:szCs w:val="24"/>
        </w:rPr>
        <w:t>9</w:t>
      </w:r>
      <w:r w:rsidR="0059694E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33801" w:rsidRPr="00DB785B" w:rsidRDefault="00E33801" w:rsidP="006216E4">
      <w:pPr>
        <w:pStyle w:val="Default"/>
        <w:ind w:left="567" w:hanging="283"/>
        <w:jc w:val="both"/>
      </w:pPr>
      <w:r w:rsidRPr="00DB785B">
        <w:t>1. Uczeń ma prawo do: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wiedzy o przysługujących mu prawach;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kształcenia się, wychowania i opieki odpowiedniej do wieku i osiągniętego rozwoju;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zapoznania się ze statutem szkoły, zasadami wewnątrzszkolnego oceniania, regulaminami i procedurami obowiązującymi w szkole;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zapoznania się z programem nauczania i wymaganiami edukacyjnymi dla danego poziomu nauczania;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zrzeszania się w organizacjach działających na terenie szkoły;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opieki wychowawczej;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swobody w wyrażaniu własnych poglądów, myśli, przekonań, z szacunkiem dla innych osób;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powiadomienia, z wyprzedzeniem co najmniej tygodniowym, o terminie i zakresie</w:t>
      </w:r>
      <w:r w:rsidRPr="00DB785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B785B">
        <w:rPr>
          <w:rFonts w:ascii="Times New Roman" w:hAnsi="Times New Roman"/>
          <w:sz w:val="24"/>
          <w:szCs w:val="24"/>
        </w:rPr>
        <w:t>pisemnych prac klasowych;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jawnej i umotywowanej oceny;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czasu wolnego przeznaczonego na wypoczynek;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opieki zdrowotnej;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pomocy psychologiczno-pedagogicznej i specjalnych form pracy dydaktycznej;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ochrony własności intelektualnej;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korzystania z pomocy dydaktycznych, urządzeń i sprzętu znajdującego się </w:t>
      </w:r>
      <w:r w:rsidR="00072DDE" w:rsidRPr="00DB785B">
        <w:rPr>
          <w:rFonts w:ascii="Times New Roman" w:hAnsi="Times New Roman"/>
          <w:sz w:val="24"/>
          <w:szCs w:val="24"/>
        </w:rPr>
        <w:t xml:space="preserve">                   </w:t>
      </w:r>
      <w:r w:rsidRPr="00DB785B">
        <w:rPr>
          <w:rFonts w:ascii="Times New Roman" w:hAnsi="Times New Roman"/>
          <w:sz w:val="24"/>
          <w:szCs w:val="24"/>
        </w:rPr>
        <w:t>w szkole;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współredagowania i wydawania gazetki szkolnej;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bezpiecznych warunków nauki w szkole i na zajęciach organizowanych przez szkołę;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uzyskiwania informacji z różnych źródeł wiedzy;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wsparcia, przez nauczycieli, w przypadku zagrożenia niepowodzeniem szkolny;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wzięcia udziału w konkursach i olimpiadach;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przygotowania go do kształcenia na kolejnym etapie edukacyjnym, w tym wyboru zawodu i kierunku kształcenia;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reprezentowania szkoły na zewnątrz;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 ochrony przed wszelkimi przejawami przemocy, agresji, zastraszania itp.;</w:t>
      </w:r>
    </w:p>
    <w:p w:rsidR="00E33801" w:rsidRPr="00DB785B" w:rsidRDefault="00E33801" w:rsidP="006216E4">
      <w:pPr>
        <w:pStyle w:val="Akapitzlist"/>
        <w:numPr>
          <w:ilvl w:val="0"/>
          <w:numId w:val="14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równego traktowania.</w:t>
      </w:r>
    </w:p>
    <w:p w:rsidR="00E33801" w:rsidRPr="00DB785B" w:rsidRDefault="00E33801" w:rsidP="006216E4">
      <w:pPr>
        <w:pStyle w:val="Akapitzlist"/>
        <w:numPr>
          <w:ilvl w:val="0"/>
          <w:numId w:val="152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 obowiązków ucznia należy: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przestrzeganie obowiązujących w szkole przepisów prawa zewnętrznego </w:t>
      </w:r>
      <w:r w:rsidRPr="00DB785B">
        <w:rPr>
          <w:rFonts w:ascii="Times New Roman" w:hAnsi="Times New Roman"/>
          <w:sz w:val="24"/>
          <w:szCs w:val="24"/>
        </w:rPr>
        <w:br/>
        <w:t>i wewnętrznego;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systematyczne uczenie się i podnoszenie swoich umiejętności;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odnoszenie się z szacunkiem do uczniów, nauczycieli i pracowników szkoły;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przestrzeganie zasad bezpieczeństwa i higieny pracy;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dbanie o porządek i ład w klasie i szkole;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szanowanie mienia szkolnego oraz mienia kolegów, nauczycieli i innych osób;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dbanie o swoje zdrowie, higienę osobistą, bezpieczeństwo własne i kolegów; nie ulegania nałogom i przekonywanie innych o ich szkodliwości;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noszenie w czasie zajęć szkolnych schludnego, estetycznego ubioru, a podczas uroczystości – stroju galowego;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szanowanie symboli państwowych i szkolnych;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aktywne uczestniczenie w życiu szkolnym;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wykazywanie się wiedzą zdobytą podczas zajęć;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przygotowywanie się do zajęć i systematyczne w nich uczestnictwo;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usprawiedliwianie, w formie pisemnego usprawiedliwienia wystawionego przez rodziców, nieobecności, wciągu 7 dniu od dnia powrotu do szkoły;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usamodzielniony wychowanek usprawiedliwić może nieobecność sam, ostateczną decyzję podejmuje wychowawca oddziału;</w:t>
      </w:r>
    </w:p>
    <w:p w:rsidR="00E33801" w:rsidRPr="00DB785B" w:rsidRDefault="00E33801" w:rsidP="006216E4">
      <w:pPr>
        <w:pStyle w:val="Akapitzlist"/>
        <w:numPr>
          <w:ilvl w:val="0"/>
          <w:numId w:val="150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 odrabianie prac domowych, jeśli takie zostały zadane.</w:t>
      </w:r>
    </w:p>
    <w:p w:rsidR="00E33801" w:rsidRPr="00DB785B" w:rsidRDefault="00E33801" w:rsidP="006216E4">
      <w:pPr>
        <w:pStyle w:val="Akapitzlist"/>
        <w:numPr>
          <w:ilvl w:val="0"/>
          <w:numId w:val="152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Podczas zajęć edukacyjnych uczeń: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bierze aktywny udział w zajęciach, stara się nie przeszkadzać w ich prowadzeniu;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współpracuje z nauczycielem i uczniami danego oddziału;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wykonuje zadania i prace zlecone przez nauczyciela;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korzysta z urządzeń multimedialnych tylko na polecenie nauczyciela; </w:t>
      </w:r>
      <w:r w:rsidR="00C439F6" w:rsidRPr="00DB785B">
        <w:rPr>
          <w:rFonts w:ascii="Times New Roman" w:hAnsi="Times New Roman"/>
          <w:sz w:val="24"/>
          <w:szCs w:val="24"/>
        </w:rPr>
        <w:t xml:space="preserve">                           </w:t>
      </w:r>
      <w:r w:rsidRPr="00DB785B">
        <w:rPr>
          <w:rFonts w:ascii="Times New Roman" w:hAnsi="Times New Roman"/>
          <w:sz w:val="24"/>
          <w:szCs w:val="24"/>
        </w:rPr>
        <w:t>w przypadku niekorzystania z nich wyłącza je przed zajęciami;</w:t>
      </w:r>
    </w:p>
    <w:p w:rsidR="00E33801" w:rsidRPr="00DB785B" w:rsidRDefault="00E33801" w:rsidP="006216E4">
      <w:pPr>
        <w:pStyle w:val="Akapitzlist"/>
        <w:numPr>
          <w:ilvl w:val="0"/>
          <w:numId w:val="15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przestrzega zasad przyjętych przez oddział, w którym się uczy.</w:t>
      </w:r>
    </w:p>
    <w:p w:rsidR="00072DDE" w:rsidRPr="00531EFD" w:rsidRDefault="00E33801" w:rsidP="006216E4">
      <w:pPr>
        <w:pStyle w:val="Akapitzlist"/>
        <w:numPr>
          <w:ilvl w:val="0"/>
          <w:numId w:val="152"/>
        </w:numPr>
        <w:shd w:val="clear" w:color="auto" w:fill="FFFFFF"/>
        <w:tabs>
          <w:tab w:val="left" w:pos="1560"/>
        </w:tabs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31EFD">
        <w:rPr>
          <w:rFonts w:ascii="Times New Roman" w:hAnsi="Times New Roman"/>
          <w:sz w:val="24"/>
          <w:szCs w:val="24"/>
        </w:rPr>
        <w:t xml:space="preserve">Uczeń może korzystać z telefonu komórkowego tylko w sekretariacie szkoły, a na lekcji </w:t>
      </w:r>
      <w:r w:rsidR="00EF3AA3">
        <w:rPr>
          <w:rFonts w:ascii="Times New Roman" w:hAnsi="Times New Roman"/>
          <w:sz w:val="24"/>
          <w:szCs w:val="24"/>
        </w:rPr>
        <w:br/>
      </w:r>
      <w:r w:rsidRPr="00531EFD">
        <w:rPr>
          <w:rFonts w:ascii="Times New Roman" w:hAnsi="Times New Roman"/>
          <w:sz w:val="24"/>
          <w:szCs w:val="24"/>
        </w:rPr>
        <w:t>i podczas imprez szkolnych za zgodą nauczyciela. Zakazane jest wykonywanie zdjęć lub nagrywanie osób.</w:t>
      </w:r>
    </w:p>
    <w:p w:rsidR="00072DDE" w:rsidRPr="00DB785B" w:rsidRDefault="00072DDE" w:rsidP="006216E4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562569" w:rsidRPr="00DB785B" w:rsidRDefault="00562569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3</w:t>
      </w:r>
    </w:p>
    <w:p w:rsidR="00562569" w:rsidRPr="00DB785B" w:rsidRDefault="00562569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Tryb składania skarg w przypadku naruszenia praw ucznia</w:t>
      </w:r>
    </w:p>
    <w:p w:rsidR="00562569" w:rsidRPr="00DB785B" w:rsidRDefault="00562569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62569" w:rsidRPr="00DB785B" w:rsidRDefault="00C019E9" w:rsidP="006216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70</w:t>
      </w:r>
      <w:r w:rsidR="00562569" w:rsidRPr="00DB785B">
        <w:rPr>
          <w:rFonts w:ascii="Times New Roman" w:hAnsi="Times New Roman"/>
          <w:b/>
          <w:sz w:val="24"/>
          <w:szCs w:val="24"/>
        </w:rPr>
        <w:t>.</w:t>
      </w:r>
    </w:p>
    <w:p w:rsidR="00562569" w:rsidRPr="00DB785B" w:rsidRDefault="00562569" w:rsidP="006216E4">
      <w:pPr>
        <w:spacing w:after="0" w:line="240" w:lineRule="auto"/>
        <w:ind w:left="567" w:hanging="283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1. Jeśli prawa dziecka zostały złamane, a dziecko nie może znaleźć rozwiązania tej sytuacji, o pomoc zwraca się kolejno do wychowawcy, pedagoga i dyrektora szkoły.</w:t>
      </w:r>
    </w:p>
    <w:p w:rsidR="00562569" w:rsidRPr="00DB785B" w:rsidRDefault="00562569" w:rsidP="006216E4">
      <w:pPr>
        <w:pStyle w:val="Akapitzlist"/>
        <w:numPr>
          <w:ilvl w:val="0"/>
          <w:numId w:val="14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Kiedy do złamania prawa doszło pomiędzy uczniami, wychowawca:</w:t>
      </w:r>
    </w:p>
    <w:p w:rsidR="00562569" w:rsidRPr="00DB785B" w:rsidRDefault="00562569" w:rsidP="006216E4">
      <w:pPr>
        <w:pStyle w:val="Akapitzlist"/>
        <w:numPr>
          <w:ilvl w:val="0"/>
          <w:numId w:val="14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zapoznaje się z opinią stron;</w:t>
      </w:r>
    </w:p>
    <w:p w:rsidR="00562569" w:rsidRPr="00DB785B" w:rsidRDefault="00562569" w:rsidP="006216E4">
      <w:pPr>
        <w:pStyle w:val="Akapitzlist"/>
        <w:numPr>
          <w:ilvl w:val="0"/>
          <w:numId w:val="14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562569" w:rsidRPr="00DB785B" w:rsidRDefault="00562569" w:rsidP="006216E4">
      <w:pPr>
        <w:pStyle w:val="Akapitzlist"/>
        <w:numPr>
          <w:ilvl w:val="0"/>
          <w:numId w:val="14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:rsidR="00562569" w:rsidRPr="00DB785B" w:rsidRDefault="00562569" w:rsidP="006216E4">
      <w:pPr>
        <w:pStyle w:val="Akapitzlist"/>
        <w:numPr>
          <w:ilvl w:val="0"/>
          <w:numId w:val="14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562569" w:rsidRPr="00DB785B" w:rsidRDefault="00562569" w:rsidP="006216E4">
      <w:pPr>
        <w:pStyle w:val="Akapitzlist"/>
        <w:numPr>
          <w:ilvl w:val="0"/>
          <w:numId w:val="14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W przypadku, gdy do złamania praw ucznia doszło przez nauczyciela lub innego pracownika szkoły, uczeń zgłasza sprawę kolejno do wychowawcy, pedagoga </w:t>
      </w:r>
      <w:r w:rsidR="00C439F6"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i dyrektora szkoły, którzy:</w:t>
      </w:r>
    </w:p>
    <w:p w:rsidR="00562569" w:rsidRPr="00DB785B" w:rsidRDefault="00562569" w:rsidP="006216E4">
      <w:pPr>
        <w:pStyle w:val="Akapitzlist"/>
        <w:numPr>
          <w:ilvl w:val="0"/>
          <w:numId w:val="14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zapoznają się z opinią stron;</w:t>
      </w:r>
    </w:p>
    <w:p w:rsidR="00562569" w:rsidRPr="00DB785B" w:rsidRDefault="00562569" w:rsidP="006216E4">
      <w:pPr>
        <w:pStyle w:val="Akapitzlist"/>
        <w:numPr>
          <w:ilvl w:val="0"/>
          <w:numId w:val="14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:rsidR="00562569" w:rsidRPr="00DB785B" w:rsidRDefault="00562569" w:rsidP="006216E4">
      <w:pPr>
        <w:pStyle w:val="Akapitzlist"/>
        <w:numPr>
          <w:ilvl w:val="0"/>
          <w:numId w:val="14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562569" w:rsidRPr="00DB785B" w:rsidRDefault="00562569" w:rsidP="006216E4">
      <w:pPr>
        <w:pStyle w:val="Akapitzlist"/>
        <w:numPr>
          <w:ilvl w:val="0"/>
          <w:numId w:val="14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+mn-ea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Szkoła ma obowiązek chronienia ucznia, który zwraca się o pomoc w przypadku łamania jego praw. Tożsamość ucznia składającego skargę jest objęta ochroną </w:t>
      </w:r>
      <w:r w:rsidR="00C439F6"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 xml:space="preserve"> </w:t>
      </w:r>
      <w:r w:rsidRPr="00DB785B">
        <w:rPr>
          <w:rFonts w:ascii="Times New Roman" w:eastAsia="+mn-ea" w:hAnsi="Times New Roman"/>
          <w:color w:val="000000"/>
          <w:sz w:val="24"/>
          <w:szCs w:val="24"/>
          <w:lang w:eastAsia="pl-PL"/>
        </w:rPr>
        <w:t>i nieudostępniana publicznie, chyba że uczeń składający skargę wyrazi na to zgodę.</w:t>
      </w:r>
    </w:p>
    <w:p w:rsidR="00562569" w:rsidRPr="00DB785B" w:rsidRDefault="00562569" w:rsidP="006216E4">
      <w:pPr>
        <w:pStyle w:val="Akapitzlist"/>
        <w:numPr>
          <w:ilvl w:val="0"/>
          <w:numId w:val="14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>Wszelkie informacje uzyskane przez wychowawcę</w:t>
      </w:r>
      <w:r w:rsidR="00A065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oddziału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pedagoga i dyrektora szkoły </w:t>
      </w:r>
      <w:r w:rsidRPr="00DB785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toku postępowania mediacyjnego stanowią tajemnicę służbową.</w:t>
      </w:r>
    </w:p>
    <w:p w:rsidR="00562569" w:rsidRPr="00DB785B" w:rsidRDefault="00562569" w:rsidP="006216E4">
      <w:pPr>
        <w:pStyle w:val="Akapitzlist"/>
        <w:numPr>
          <w:ilvl w:val="0"/>
          <w:numId w:val="14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Wychowawca</w:t>
      </w:r>
      <w:r w:rsidR="00A0652B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oddziału</w:t>
      </w:r>
      <w:r w:rsidRPr="00DB785B">
        <w:rPr>
          <w:rFonts w:ascii="Times New Roman" w:eastAsia="Times New Roman" w:hAnsi="Times New Roman"/>
          <w:sz w:val="24"/>
          <w:szCs w:val="24"/>
          <w:lang w:eastAsia="pl-PL"/>
        </w:rPr>
        <w:t>, pedagog i dyrektor szkoły podejmują działania na wniosek ucznia, jego rodziców, samorządu uczniowskiego.</w:t>
      </w:r>
    </w:p>
    <w:p w:rsidR="00562569" w:rsidRPr="00DB785B" w:rsidRDefault="00562569" w:rsidP="006216E4">
      <w:pPr>
        <w:shd w:val="clear" w:color="auto" w:fill="FFFFFF"/>
        <w:spacing w:after="0" w:line="240" w:lineRule="auto"/>
        <w:ind w:left="2950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072DDE" w:rsidRPr="00DB785B" w:rsidRDefault="00072DDE" w:rsidP="006216E4">
      <w:pPr>
        <w:shd w:val="clear" w:color="auto" w:fill="FFFFFF"/>
        <w:spacing w:after="0" w:line="240" w:lineRule="auto"/>
        <w:ind w:left="2950"/>
        <w:rPr>
          <w:rFonts w:ascii="Times New Roman" w:hAnsi="Times New Roman"/>
          <w:b/>
          <w:bCs/>
          <w:sz w:val="24"/>
          <w:szCs w:val="24"/>
        </w:rPr>
      </w:pPr>
    </w:p>
    <w:p w:rsidR="00E15A00" w:rsidRPr="00DB785B" w:rsidRDefault="00E15A00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4</w:t>
      </w:r>
    </w:p>
    <w:p w:rsidR="00E15A00" w:rsidRPr="00DB785B" w:rsidRDefault="00E15A00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Rodzaje i warunki przyznawania nagród</w:t>
      </w:r>
    </w:p>
    <w:p w:rsidR="00E15A00" w:rsidRPr="00DB785B" w:rsidRDefault="00E15A00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oraz tryb wnoszenia zastrzeżeń do przyznanej nagrody</w:t>
      </w:r>
    </w:p>
    <w:p w:rsidR="00E15A00" w:rsidRPr="00DB785B" w:rsidRDefault="00E15A00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15A00" w:rsidRPr="00DB785B" w:rsidRDefault="00C019E9" w:rsidP="006216E4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71</w:t>
      </w:r>
      <w:r w:rsidR="00E15A00" w:rsidRPr="00DB785B">
        <w:rPr>
          <w:rFonts w:ascii="Times New Roman" w:hAnsi="Times New Roman"/>
          <w:b/>
          <w:sz w:val="24"/>
          <w:szCs w:val="24"/>
        </w:rPr>
        <w:t>.</w:t>
      </w:r>
    </w:p>
    <w:p w:rsidR="00E15A00" w:rsidRPr="00DB785B" w:rsidRDefault="00E15A00" w:rsidP="006216E4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1.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szkole wobec uczniów wyróżniających się wynikami w nauce, wzorowym zachowaniem, aktywnością społeczną oraz odwagą i innymi formami zachowań budzących uznanie można stosować przewidziane niniejszym statutem formy wyróżnienia: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tabs>
          <w:tab w:val="left" w:pos="-11497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pochwała wychowawcy oddziału;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pochwała dyrektora szkoły udzielona na forum klasy lub szkoły;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pochwała pisemna dyrektora szkoły;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list pochwalny lub gratulacyjny do rodziców ucznia;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nagroda książkowa na zakończenie roku szkolnego;</w:t>
      </w:r>
    </w:p>
    <w:p w:rsidR="00E15A00" w:rsidRPr="00DB785B" w:rsidRDefault="00E15A00" w:rsidP="006216E4">
      <w:pPr>
        <w:widowControl w:val="0"/>
        <w:numPr>
          <w:ilvl w:val="0"/>
          <w:numId w:val="155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wytypowanie do nagrody w postaci stypendium;</w:t>
      </w:r>
    </w:p>
    <w:p w:rsidR="00E15A00" w:rsidRPr="00DB785B" w:rsidRDefault="00E15A00" w:rsidP="006216E4">
      <w:pPr>
        <w:pStyle w:val="Akapitzlist"/>
        <w:numPr>
          <w:ilvl w:val="0"/>
          <w:numId w:val="162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Tryb i okoliczności przyznawania wyróżnień są następujące:</w:t>
      </w:r>
    </w:p>
    <w:p w:rsidR="00E15A00" w:rsidRPr="00DB785B" w:rsidRDefault="00E15A00" w:rsidP="006216E4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wyróżnienie ucznia winno mieć na celu uznanie dla jego postawy wobec nauki, zaangażowania w życie szkoły, osiągnięć osobistych i służyć zarówno utrzymaniu prezentowanej przez ucznia postawy jak i wpływać mobilizująco na innych;</w:t>
      </w:r>
    </w:p>
    <w:p w:rsidR="00E15A00" w:rsidRPr="00DB785B" w:rsidRDefault="00E15A00" w:rsidP="006216E4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wyróżnianiu uczniów można pominąć zasadę stopniowania rodzajów wyróżnień stosując zasadę adekwatności wyróżnienia do podstaw jej udzielenia;</w:t>
      </w:r>
    </w:p>
    <w:p w:rsidR="00E15A00" w:rsidRPr="00DB785B" w:rsidRDefault="00E15A00" w:rsidP="006216E4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nauczyciela, pedagoga szkolnego, rady pedagogicznej, samorządu uczniowskiego</w:t>
      </w:r>
      <w:r w:rsidR="006A50AF">
        <w:rPr>
          <w:rFonts w:ascii="Times New Roman" w:eastAsia="Times New Roman" w:hAnsi="Times New Roman"/>
          <w:sz w:val="24"/>
          <w:szCs w:val="24"/>
          <w:lang w:eastAsia="ar-SA"/>
        </w:rPr>
        <w:t xml:space="preserve"> lub innego pracownika szkoły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15A00" w:rsidRPr="00DB785B" w:rsidRDefault="00E15A00" w:rsidP="006216E4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A00" w:rsidRPr="00DB785B" w:rsidRDefault="00E15A00" w:rsidP="006216E4">
      <w:pPr>
        <w:spacing w:after="0" w:line="240" w:lineRule="auto"/>
        <w:ind w:left="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A00" w:rsidRPr="00DB785B" w:rsidRDefault="00C019E9" w:rsidP="006216E4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72</w:t>
      </w:r>
      <w:r w:rsidR="00E15A00" w:rsidRPr="00DB785B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E15A00" w:rsidRPr="00DB785B" w:rsidRDefault="00E15A00" w:rsidP="006216E4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1. Uczniowi lub jego rodzicom przysługuje prawo wniesienia sprzeciwu wobec zastosowanej nagrody, gdy uznają, że jest nieadekwatna do uczniowskich osiągnięć. </w:t>
      </w:r>
    </w:p>
    <w:p w:rsidR="00E15A00" w:rsidRPr="00DB785B" w:rsidRDefault="00E15A00" w:rsidP="006216E4">
      <w:pPr>
        <w:pStyle w:val="Akapitzlist"/>
        <w:numPr>
          <w:ilvl w:val="0"/>
          <w:numId w:val="16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Sprzeciw</w:t>
      </w:r>
      <w:r w:rsidR="006A50AF">
        <w:rPr>
          <w:rFonts w:ascii="Times New Roman" w:eastAsia="Times New Roman" w:hAnsi="Times New Roman"/>
          <w:sz w:val="24"/>
          <w:szCs w:val="24"/>
          <w:lang w:eastAsia="ar-SA"/>
        </w:rPr>
        <w:t xml:space="preserve"> ma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 być złożony w formie</w:t>
      </w:r>
      <w:r w:rsidR="006A50AF">
        <w:rPr>
          <w:rFonts w:ascii="Times New Roman" w:eastAsia="Times New Roman" w:hAnsi="Times New Roman"/>
          <w:sz w:val="24"/>
          <w:szCs w:val="24"/>
          <w:lang w:eastAsia="ar-SA"/>
        </w:rPr>
        <w:t xml:space="preserve"> pisemnej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, najpóźniej w ciągu 3 dni od zakończenia zajęć dydaktyczno-wychowawczych. Składając sprzeciw rodzice lub uczeń uzasadniają jego złożenie.</w:t>
      </w:r>
    </w:p>
    <w:p w:rsidR="00E15A00" w:rsidRPr="00DB785B" w:rsidRDefault="00E15A00" w:rsidP="006216E4">
      <w:pPr>
        <w:pStyle w:val="Akapitzlist"/>
        <w:numPr>
          <w:ilvl w:val="0"/>
          <w:numId w:val="16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W celu rozpatrzenia sprzeciwu dyrektor szkoły powołuje komisję w składzie:</w:t>
      </w:r>
    </w:p>
    <w:p w:rsidR="00E15A00" w:rsidRPr="00DB785B" w:rsidRDefault="00E15A00" w:rsidP="006216E4">
      <w:pPr>
        <w:widowControl w:val="0"/>
        <w:numPr>
          <w:ilvl w:val="1"/>
          <w:numId w:val="16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wychowawca oddziału;</w:t>
      </w:r>
    </w:p>
    <w:p w:rsidR="00E15A00" w:rsidRPr="00DB785B" w:rsidRDefault="00E15A00" w:rsidP="006216E4">
      <w:pPr>
        <w:widowControl w:val="0"/>
        <w:numPr>
          <w:ilvl w:val="1"/>
          <w:numId w:val="16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 pedagog </w:t>
      </w:r>
      <w:r w:rsidR="006A50AF">
        <w:rPr>
          <w:rFonts w:ascii="Times New Roman" w:eastAsia="Times New Roman" w:hAnsi="Times New Roman"/>
          <w:sz w:val="24"/>
          <w:szCs w:val="24"/>
          <w:lang w:eastAsia="ar-SA"/>
        </w:rPr>
        <w:t xml:space="preserve">lub psycholog </w:t>
      </w: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szkolny;</w:t>
      </w:r>
    </w:p>
    <w:p w:rsidR="00E15A00" w:rsidRPr="00DB785B" w:rsidRDefault="00E15A00" w:rsidP="006216E4">
      <w:pPr>
        <w:widowControl w:val="0"/>
        <w:numPr>
          <w:ilvl w:val="1"/>
          <w:numId w:val="16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opiekun samorządu uczniowskiego;</w:t>
      </w:r>
    </w:p>
    <w:p w:rsidR="00E15A00" w:rsidRPr="006A50AF" w:rsidRDefault="00E15A00" w:rsidP="006216E4">
      <w:pPr>
        <w:widowControl w:val="0"/>
        <w:numPr>
          <w:ilvl w:val="1"/>
          <w:numId w:val="169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 przedstawiciel samorządu uczniowskiego;</w:t>
      </w:r>
    </w:p>
    <w:p w:rsidR="00E15A00" w:rsidRPr="00DB785B" w:rsidRDefault="00E15A00" w:rsidP="006216E4">
      <w:pPr>
        <w:pStyle w:val="Akapitzlist"/>
        <w:numPr>
          <w:ilvl w:val="0"/>
          <w:numId w:val="16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:rsidR="00E15A00" w:rsidRPr="00DB785B" w:rsidRDefault="006A50AF" w:rsidP="006216E4">
      <w:pPr>
        <w:pStyle w:val="Akapitzlist"/>
        <w:numPr>
          <w:ilvl w:val="0"/>
          <w:numId w:val="168"/>
        </w:numPr>
        <w:tabs>
          <w:tab w:val="left" w:pos="1560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wyniku rozstrzygnięć, </w:t>
      </w:r>
      <w:r w:rsidR="00E15A00" w:rsidRPr="00DB785B">
        <w:rPr>
          <w:rFonts w:ascii="Times New Roman" w:eastAsia="Times New Roman" w:hAnsi="Times New Roman"/>
          <w:sz w:val="24"/>
          <w:szCs w:val="24"/>
          <w:lang w:eastAsia="ar-SA"/>
        </w:rPr>
        <w:t>wychowawca oddziału, powiadamia rodzica na piśmie.</w:t>
      </w:r>
    </w:p>
    <w:p w:rsidR="00E15A00" w:rsidRPr="00DB785B" w:rsidRDefault="00E15A00" w:rsidP="006216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15A00" w:rsidRPr="00DB785B" w:rsidRDefault="00E15A00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Rozdział 5</w:t>
      </w:r>
    </w:p>
    <w:p w:rsidR="00E15A00" w:rsidRPr="00DB785B" w:rsidRDefault="00E15A00" w:rsidP="00621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hAnsi="Times New Roman"/>
          <w:b/>
          <w:sz w:val="24"/>
          <w:szCs w:val="24"/>
        </w:rPr>
        <w:t>Rodzaje kar stosowanych wobec uczniów oraz tryb odwołania się od kary</w:t>
      </w:r>
    </w:p>
    <w:p w:rsidR="00E15A00" w:rsidRPr="00DB785B" w:rsidRDefault="00E15A00" w:rsidP="006216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15A00" w:rsidRPr="00DB785B" w:rsidRDefault="00C019E9" w:rsidP="006216E4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73</w:t>
      </w:r>
      <w:r w:rsidR="00E15A00" w:rsidRPr="00DB785B">
        <w:rPr>
          <w:rFonts w:ascii="Times New Roman" w:hAnsi="Times New Roman"/>
          <w:b/>
          <w:sz w:val="24"/>
          <w:szCs w:val="24"/>
        </w:rPr>
        <w:t>.</w:t>
      </w:r>
    </w:p>
    <w:p w:rsidR="00E15A00" w:rsidRPr="00DB785B" w:rsidRDefault="00E15A00" w:rsidP="006216E4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1.Wobec ucznia, który nie stosuje się do statutu szkoły, poleceń dyrektora </w:t>
      </w:r>
      <w:r w:rsidRPr="00DB785B">
        <w:rPr>
          <w:rFonts w:ascii="Times New Roman" w:hAnsi="Times New Roman"/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upomnienia pisemnego wychowawcy oddziału;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nagany wychowawcy oddziału;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upomnienia dyrektora szkoły udzielonego indywidualnie uczniowi;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upomnienia dyrektora szkoły w obecności rodziców ucznia;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nagany dyrektora szkoły;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pozbawienia ucznia prawa do reprezentowania szkoły w zawodach wiedzy, artystycznych i sportowych;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pozbawienia ucznia funkcji w samorządzie szkolnym lub klasowym (w przypadku pełnienia takiej funkcji);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przeniesienia ucznia do równoległo oddziału;</w:t>
      </w:r>
    </w:p>
    <w:p w:rsidR="00E15A00" w:rsidRPr="00DB785B" w:rsidRDefault="00E15A00" w:rsidP="006216E4">
      <w:pPr>
        <w:widowControl w:val="0"/>
        <w:numPr>
          <w:ilvl w:val="1"/>
          <w:numId w:val="156"/>
        </w:numPr>
        <w:tabs>
          <w:tab w:val="left" w:pos="851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zobowiązania ucznia, w porozumieniu z rodzicami, do określonego postępowania, </w:t>
      </w:r>
      <w:r w:rsidRPr="00DB785B">
        <w:rPr>
          <w:rFonts w:ascii="Times New Roman" w:hAnsi="Times New Roman"/>
          <w:sz w:val="24"/>
          <w:szCs w:val="24"/>
        </w:rPr>
        <w:br/>
        <w:t>a zwłaszcza do:</w:t>
      </w:r>
    </w:p>
    <w:p w:rsidR="00E15A00" w:rsidRPr="00DB785B" w:rsidRDefault="00E15A00" w:rsidP="006216E4">
      <w:pPr>
        <w:widowControl w:val="0"/>
        <w:numPr>
          <w:ilvl w:val="1"/>
          <w:numId w:val="15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naprawienia wyrządzonej szkody,</w:t>
      </w:r>
    </w:p>
    <w:p w:rsidR="00E15A00" w:rsidRPr="00DB785B" w:rsidRDefault="00E15A00" w:rsidP="006216E4">
      <w:pPr>
        <w:widowControl w:val="0"/>
        <w:numPr>
          <w:ilvl w:val="1"/>
          <w:numId w:val="153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:rsidR="00E15A00" w:rsidRPr="00DB785B" w:rsidRDefault="00E15A00" w:rsidP="006216E4">
      <w:pPr>
        <w:widowControl w:val="0"/>
        <w:numPr>
          <w:ilvl w:val="1"/>
          <w:numId w:val="153"/>
        </w:numPr>
        <w:tabs>
          <w:tab w:val="left" w:pos="1418"/>
        </w:tabs>
        <w:suppressAutoHyphens w:val="0"/>
        <w:spacing w:after="0" w:line="240" w:lineRule="auto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uczestniczenia w zajęciach o charakterze wychowawczym, terapeutycznym lub szkoleniowym,</w:t>
      </w:r>
    </w:p>
    <w:p w:rsidR="00E15A00" w:rsidRPr="00DB785B" w:rsidRDefault="00E15A00" w:rsidP="006216E4">
      <w:pPr>
        <w:widowControl w:val="0"/>
        <w:numPr>
          <w:ilvl w:val="1"/>
          <w:numId w:val="15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:rsidR="00E15A00" w:rsidRPr="00DB785B" w:rsidRDefault="00E15A00" w:rsidP="006216E4">
      <w:pPr>
        <w:widowControl w:val="0"/>
        <w:numPr>
          <w:ilvl w:val="3"/>
          <w:numId w:val="166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przypadku demoralizacji nieletniego polegającej w szczególności na: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naruszeniu zasad współżycia społecznego;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popełnieniu czynu zabronionego;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systematycznym uchylaniu się od obowiązku szkolnego;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używaniu alkoholu lub innych środków w celu wprowadzenie się w stan odurzenia;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włóczęgostwo;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uprawianie nierządu;</w:t>
      </w:r>
    </w:p>
    <w:p w:rsidR="00E15A00" w:rsidRPr="00DB785B" w:rsidRDefault="00E15A00" w:rsidP="006216E4">
      <w:pPr>
        <w:widowControl w:val="0"/>
        <w:numPr>
          <w:ilvl w:val="0"/>
          <w:numId w:val="157"/>
        </w:numPr>
        <w:suppressAutoHyphens w:val="0"/>
        <w:spacing w:after="0" w:line="240" w:lineRule="auto"/>
        <w:ind w:left="851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udziale w grupach przestępczych;</w:t>
      </w:r>
    </w:p>
    <w:p w:rsidR="00E15A00" w:rsidRPr="00DB785B" w:rsidRDefault="00E15A00" w:rsidP="006216E4">
      <w:pPr>
        <w:widowControl w:val="0"/>
        <w:suppressAutoHyphens w:val="0"/>
        <w:spacing w:after="0" w:line="240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dyrektor szkoły przeciwdziała tym zachowaniom, powiadamia o zaistniałej sytuacji rodziców oraz policję.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Dyrektor szkoły zgłasza sprawę niepoprawnego zachowania ucznia do sądu </w:t>
      </w:r>
      <w:r w:rsidR="00A707F5">
        <w:rPr>
          <w:rFonts w:ascii="Times New Roman" w:hAnsi="Times New Roman"/>
          <w:sz w:val="24"/>
          <w:szCs w:val="24"/>
        </w:rPr>
        <w:t>i/</w:t>
      </w:r>
      <w:r w:rsidRPr="00DB785B">
        <w:rPr>
          <w:rFonts w:ascii="Times New Roman" w:hAnsi="Times New Roman"/>
          <w:sz w:val="24"/>
          <w:szCs w:val="24"/>
        </w:rPr>
        <w:t xml:space="preserve">lub </w:t>
      </w:r>
      <w:r w:rsidRPr="00DB785B">
        <w:rPr>
          <w:rFonts w:ascii="Times New Roman" w:hAnsi="Times New Roman"/>
          <w:sz w:val="24"/>
          <w:szCs w:val="24"/>
        </w:rPr>
        <w:br/>
        <w:t>na policję w przypadkach, gdy:</w:t>
      </w:r>
    </w:p>
    <w:p w:rsidR="00E15A00" w:rsidRPr="00DB785B" w:rsidRDefault="00E15A00" w:rsidP="006216E4">
      <w:pPr>
        <w:widowControl w:val="0"/>
        <w:numPr>
          <w:ilvl w:val="0"/>
          <w:numId w:val="158"/>
        </w:numPr>
        <w:tabs>
          <w:tab w:val="left" w:pos="-10917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rodzice ucznia odmawiają współpracy ze szkołą; nie stawiają się na wezwania wychowawcy oddziału i dyrektora szkoły;</w:t>
      </w:r>
    </w:p>
    <w:p w:rsidR="00E15A00" w:rsidRPr="00DB785B" w:rsidRDefault="00E15A00" w:rsidP="006216E4">
      <w:pPr>
        <w:widowControl w:val="0"/>
        <w:numPr>
          <w:ilvl w:val="0"/>
          <w:numId w:val="158"/>
        </w:numPr>
        <w:tabs>
          <w:tab w:val="left" w:pos="-10917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 nie zaniechał dotychczasowego postępowania, w szczególności, jeśli do szkoły trafiają informacje o innych przejawach demoralizacji;</w:t>
      </w:r>
    </w:p>
    <w:p w:rsidR="00E15A00" w:rsidRPr="00DB785B" w:rsidRDefault="00E15A00" w:rsidP="006216E4">
      <w:pPr>
        <w:widowControl w:val="0"/>
        <w:numPr>
          <w:ilvl w:val="0"/>
          <w:numId w:val="158"/>
        </w:numPr>
        <w:tabs>
          <w:tab w:val="left" w:pos="-10917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szkoła wykorzystała wszystkie dostępne jej środki wychowawcze, a ich zastosowanie nie przynosi żadnych rezultatów;</w:t>
      </w:r>
    </w:p>
    <w:p w:rsidR="00E15A00" w:rsidRPr="00DB785B" w:rsidRDefault="00E15A00" w:rsidP="006216E4">
      <w:pPr>
        <w:widowControl w:val="0"/>
        <w:numPr>
          <w:ilvl w:val="0"/>
          <w:numId w:val="158"/>
        </w:numPr>
        <w:tabs>
          <w:tab w:val="left" w:pos="-10917"/>
        </w:tabs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Kary wymierzone przez wychowawcę oddziału i dyrektora szkoły, o których mowa </w:t>
      </w:r>
      <w:r w:rsidRPr="00DB785B">
        <w:rPr>
          <w:rFonts w:ascii="Times New Roman" w:hAnsi="Times New Roman"/>
          <w:sz w:val="24"/>
          <w:szCs w:val="24"/>
        </w:rPr>
        <w:br/>
        <w:t>w ust. 1, są odnotowywane w dzienniku uwag danego oddziału.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Uczeń może zostać ukarany w przypadku: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lekceważącego stosunku do obowiązków szkolnych;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braku dbałości o zdrowie własne i kolegów;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niszczenia mienia szkoły;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niegodnego reprezentowania szkoły na zawadach sportowych, konkursach, imprezach;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fałszowania dokumentów;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:rsidR="00E15A00" w:rsidRPr="00DB785B" w:rsidRDefault="00E15A00" w:rsidP="006216E4">
      <w:pPr>
        <w:widowControl w:val="0"/>
        <w:numPr>
          <w:ilvl w:val="0"/>
          <w:numId w:val="159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nieprzestrzegania zapisów statutowych szkoły.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Wymierzaniu kary nie może towarzyszyć naruszenie godności osobistej ucznia.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Zabronione jest stosowanie kar naruszających nietykalność cielesną ucznia.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lastRenderedPageBreak/>
        <w:t>W przypadku niemożności ustalenia winnego, wszelkie wątpliwości i okoliczności niejednoznacznie wskazujące na winowajcę, traktowane winny być na korzyść obwinionego.</w:t>
      </w:r>
    </w:p>
    <w:p w:rsidR="00E15A00" w:rsidRPr="00DB785B" w:rsidRDefault="00E15A00" w:rsidP="006216E4">
      <w:pPr>
        <w:pStyle w:val="Akapitzlist"/>
        <w:widowControl w:val="0"/>
        <w:numPr>
          <w:ilvl w:val="0"/>
          <w:numId w:val="167"/>
        </w:numPr>
        <w:tabs>
          <w:tab w:val="left" w:pos="142"/>
        </w:tabs>
        <w:suppressAutoHyphens w:val="0"/>
        <w:spacing w:after="0" w:line="240" w:lineRule="auto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szkole nie stosuje się odpowiedzialności zbiorowej, jednakże wobec społeczności klasowej, która ucieka z lekcji, uporczywie przeszkadza w prowadzenie lekcji nauczycielom, bądź niszczy mienie w sali, w której odbywają zajęcia – dyrektor szkoły może wprowadzić sankcje polegające na ograniczeniu lub zawieszeniu prawa do uczestnictwa w zajęciach poza szkołą tj. wyjście do kina, teatrów lub prawa do zorganizowania wycieczki.</w:t>
      </w:r>
    </w:p>
    <w:p w:rsidR="00E15A00" w:rsidRPr="00DB785B" w:rsidRDefault="00E15A00" w:rsidP="006216E4">
      <w:pPr>
        <w:pStyle w:val="Akapitzlist"/>
        <w:numPr>
          <w:ilvl w:val="0"/>
          <w:numId w:val="167"/>
        </w:numPr>
        <w:tabs>
          <w:tab w:val="left" w:pos="156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Ustala się następujące kryteria wymierzania kar:</w:t>
      </w:r>
    </w:p>
    <w:p w:rsidR="00E15A00" w:rsidRPr="00DB785B" w:rsidRDefault="00E15A00" w:rsidP="006216E4">
      <w:pPr>
        <w:widowControl w:val="0"/>
        <w:numPr>
          <w:ilvl w:val="0"/>
          <w:numId w:val="160"/>
        </w:numPr>
        <w:suppressAutoHyphens w:val="0"/>
        <w:spacing w:after="0" w:line="240" w:lineRule="auto"/>
        <w:ind w:left="851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szczególności </w:t>
      </w:r>
      <w:r w:rsidRPr="00DB785B">
        <w:rPr>
          <w:rFonts w:ascii="Times New Roman" w:hAnsi="Times New Roman"/>
          <w:sz w:val="24"/>
          <w:szCs w:val="24"/>
        </w:rPr>
        <w:t>za: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drobne uchybienia natury porządkowej itp. brak stroju sportowego, przyborów itp.,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spóźnianie się na zajęcia lekcyjne,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złośliwe uwagi kierowane pod adresem innych uczniów, 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przerzucanie winy na innych,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samowolne opuszczanie lekcji,</w:t>
      </w:r>
    </w:p>
    <w:p w:rsidR="00E15A00" w:rsidRPr="00DB785B" w:rsidRDefault="00E15A00" w:rsidP="006216E4">
      <w:pPr>
        <w:widowControl w:val="0"/>
        <w:numPr>
          <w:ilvl w:val="0"/>
          <w:numId w:val="161"/>
        </w:numPr>
        <w:tabs>
          <w:tab w:val="left" w:pos="1276"/>
        </w:tabs>
        <w:suppressAutoHyphens w:val="0"/>
        <w:spacing w:after="0" w:line="240" w:lineRule="auto"/>
        <w:ind w:left="993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:rsidR="00E15A00" w:rsidRPr="00DB785B" w:rsidRDefault="00E15A00" w:rsidP="006216E4">
      <w:pPr>
        <w:widowControl w:val="0"/>
        <w:numPr>
          <w:ilvl w:val="0"/>
          <w:numId w:val="160"/>
        </w:numPr>
        <w:shd w:val="clear" w:color="auto" w:fill="FFFFFF"/>
        <w:tabs>
          <w:tab w:val="left" w:pos="-12748"/>
        </w:tabs>
        <w:suppressAutoHyphens w:val="0"/>
        <w:spacing w:after="0" w:line="240" w:lineRule="auto"/>
        <w:ind w:left="993" w:hanging="425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wychowawca może ukarać ucznia naganą w szczególności za: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samowolne opuszczenie zajęć bez usprawiedliwienia,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powtarzające się zachowania, za które ucznia uprzednio upominano,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701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wulgarne zachowanie się wobec nauczycieli, pracowników szkoły lub innych uczniów,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aroganckie zachowanie się wobec innych osób,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złe wywiązywanie się z obowiązków dyżurnego,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opuszczanie terenu szkoły w czasie przerw i obowiązkowych zajęć,</w:t>
      </w:r>
    </w:p>
    <w:p w:rsidR="00E15A00" w:rsidRPr="00DB785B" w:rsidRDefault="00E15A00" w:rsidP="006216E4">
      <w:pPr>
        <w:widowControl w:val="0"/>
        <w:numPr>
          <w:ilvl w:val="0"/>
          <w:numId w:val="163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odmowę wykonania polecenia wydanego przez nauczyciela;</w:t>
      </w:r>
    </w:p>
    <w:p w:rsidR="00E15A00" w:rsidRPr="00DB785B" w:rsidRDefault="00E15A00" w:rsidP="006216E4">
      <w:pPr>
        <w:widowControl w:val="0"/>
        <w:numPr>
          <w:ilvl w:val="0"/>
          <w:numId w:val="160"/>
        </w:numPr>
        <w:shd w:val="clear" w:color="auto" w:fill="FFFFFF"/>
        <w:tabs>
          <w:tab w:val="left" w:pos="-12748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dyrektor może wymierzyć uczniowi karę upomnienia w formie indywidualnej </w:t>
      </w:r>
      <w:r w:rsidR="00C439F6"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szczególności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="00072DDE"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semestrze;</w:t>
      </w:r>
    </w:p>
    <w:p w:rsidR="00E15A00" w:rsidRPr="00DB785B" w:rsidRDefault="00E15A00" w:rsidP="006216E4">
      <w:pPr>
        <w:widowControl w:val="0"/>
        <w:numPr>
          <w:ilvl w:val="0"/>
          <w:numId w:val="160"/>
        </w:numPr>
        <w:shd w:val="clear" w:color="auto" w:fill="FFFFFF"/>
        <w:tabs>
          <w:tab w:val="left" w:pos="-12748"/>
        </w:tabs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dyrektor może wymierzyć karę nagany w szczególności uczniowi, który:</w:t>
      </w:r>
    </w:p>
    <w:p w:rsidR="00E15A00" w:rsidRPr="00DB785B" w:rsidRDefault="00E15A00" w:rsidP="006216E4">
      <w:pPr>
        <w:widowControl w:val="0"/>
        <w:numPr>
          <w:ilvl w:val="0"/>
          <w:numId w:val="164"/>
        </w:numPr>
        <w:tabs>
          <w:tab w:val="left" w:pos="1560"/>
        </w:tabs>
        <w:suppressAutoHyphens w:val="0"/>
        <w:spacing w:after="0" w:line="240" w:lineRule="auto"/>
        <w:ind w:left="1418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mimo wcześniejszego ukarania naganami, popełnia ponownie takie same wykroczenia,</w:t>
      </w:r>
    </w:p>
    <w:p w:rsidR="00E15A00" w:rsidRPr="00DB785B" w:rsidRDefault="00E15A00" w:rsidP="006216E4">
      <w:pPr>
        <w:widowControl w:val="0"/>
        <w:numPr>
          <w:ilvl w:val="0"/>
          <w:numId w:val="164"/>
        </w:numPr>
        <w:tabs>
          <w:tab w:val="left" w:pos="1701"/>
        </w:tabs>
        <w:suppressAutoHyphens w:val="0"/>
        <w:spacing w:after="0" w:line="240" w:lineRule="auto"/>
        <w:ind w:left="1418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 zachowanie wpływa demoralizująco na innych uczniów,</w:t>
      </w:r>
    </w:p>
    <w:p w:rsidR="00E15A00" w:rsidRPr="00DB785B" w:rsidRDefault="00E15A00" w:rsidP="006216E4">
      <w:pPr>
        <w:widowControl w:val="0"/>
        <w:numPr>
          <w:ilvl w:val="0"/>
          <w:numId w:val="164"/>
        </w:numPr>
        <w:tabs>
          <w:tab w:val="left" w:pos="1701"/>
        </w:tabs>
        <w:suppressAutoHyphens w:val="0"/>
        <w:spacing w:after="0" w:line="240" w:lineRule="auto"/>
        <w:ind w:left="1418" w:hanging="14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dopuszcza się kradzieży,</w:t>
      </w:r>
    </w:p>
    <w:p w:rsidR="00E15A00" w:rsidRPr="00DB785B" w:rsidRDefault="00E15A00" w:rsidP="006216E4">
      <w:pPr>
        <w:widowControl w:val="0"/>
        <w:numPr>
          <w:ilvl w:val="0"/>
          <w:numId w:val="164"/>
        </w:numPr>
        <w:tabs>
          <w:tab w:val="left" w:pos="1701"/>
        </w:tabs>
        <w:suppressAutoHyphens w:val="0"/>
        <w:spacing w:after="0" w:line="240" w:lineRule="auto"/>
        <w:ind w:left="1418" w:hanging="142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opuszcza bez usprawiedliwienia godziny lekcyjne,</w:t>
      </w:r>
    </w:p>
    <w:p w:rsidR="00E15A00" w:rsidRPr="00DB785B" w:rsidRDefault="00E15A00" w:rsidP="006216E4">
      <w:pPr>
        <w:widowControl w:val="0"/>
        <w:numPr>
          <w:ilvl w:val="0"/>
          <w:numId w:val="164"/>
        </w:numPr>
        <w:tabs>
          <w:tab w:val="left" w:pos="1701"/>
        </w:tabs>
        <w:suppressAutoHyphens w:val="0"/>
        <w:spacing w:after="0" w:line="240" w:lineRule="auto"/>
        <w:ind w:left="1418" w:hanging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E15A00" w:rsidRPr="00DB785B" w:rsidRDefault="00E15A00" w:rsidP="006216E4">
      <w:pPr>
        <w:widowControl w:val="0"/>
        <w:numPr>
          <w:ilvl w:val="0"/>
          <w:numId w:val="160"/>
        </w:numPr>
        <w:shd w:val="clear" w:color="auto" w:fill="FFFFFF"/>
        <w:suppressAutoHyphens w:val="0"/>
        <w:spacing w:after="0" w:line="240" w:lineRule="auto"/>
        <w:ind w:left="1134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kara przeniesienia do równoległej klasy </w:t>
      </w:r>
      <w:r w:rsidR="006179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 innej szkoły </w:t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może być wymierzona </w:t>
      </w:r>
      <w:r w:rsidR="006179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szczególności za:</w:t>
      </w:r>
    </w:p>
    <w:p w:rsidR="00E15A00" w:rsidRPr="00DB785B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powtarzające się zachowania, za które udzielono niższe kary,</w:t>
      </w:r>
    </w:p>
    <w:p w:rsidR="00E15A00" w:rsidRPr="00DB785B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560" w:hanging="426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wnoszenie na teren szkoły środków zabronionych, mogących spowodować uszkodzenie ciała lub wprowadzić uczniów w stan odurzenia, </w:t>
      </w:r>
    </w:p>
    <w:p w:rsidR="00E15A00" w:rsidRPr="00DB785B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stosowanie przemocy wobec uczniów własnej lub innej klasy,</w:t>
      </w:r>
    </w:p>
    <w:p w:rsidR="00E15A00" w:rsidRPr="00DB785B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znęcanie się nad innymi w formie agresji psychicznej i fizycznej,</w:t>
      </w:r>
    </w:p>
    <w:p w:rsidR="00E15A00" w:rsidRPr="00DB785B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niszczenie lub fałszowanie dokumentacji szkoły;</w:t>
      </w:r>
    </w:p>
    <w:p w:rsidR="00E15A00" w:rsidRDefault="00E15A00" w:rsidP="006216E4">
      <w:pPr>
        <w:widowControl w:val="0"/>
        <w:numPr>
          <w:ilvl w:val="0"/>
          <w:numId w:val="165"/>
        </w:numPr>
        <w:tabs>
          <w:tab w:val="left" w:pos="1418"/>
        </w:tabs>
        <w:suppressAutoHyphens w:val="0"/>
        <w:spacing w:after="0" w:line="240" w:lineRule="auto"/>
        <w:ind w:left="1134" w:firstLine="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B78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fałszowanie podpisów, dokumentów, zwolnień z zajęć.</w:t>
      </w:r>
    </w:p>
    <w:p w:rsidR="006216E4" w:rsidRPr="00A0652B" w:rsidRDefault="006216E4" w:rsidP="00A0652B">
      <w:pPr>
        <w:pStyle w:val="Standard"/>
        <w:numPr>
          <w:ilvl w:val="0"/>
          <w:numId w:val="160"/>
        </w:numPr>
        <w:tabs>
          <w:tab w:val="left" w:pos="280"/>
        </w:tabs>
        <w:suppressAutoHyphens w:val="0"/>
        <w:spacing w:line="276" w:lineRule="auto"/>
        <w:ind w:right="57"/>
        <w:jc w:val="both"/>
        <w:textAlignment w:val="auto"/>
        <w:rPr>
          <w:rFonts w:hint="eastAsia"/>
        </w:rPr>
      </w:pPr>
      <w:r>
        <w:rPr>
          <w:rFonts w:ascii="Times New Roman" w:hAnsi="Times New Roman"/>
        </w:rPr>
        <w:t>Uczniom przys</w:t>
      </w:r>
      <w:r>
        <w:rPr>
          <w:rFonts w:ascii="Times New Roman" w:eastAsia="Times New Roman" w:hAnsi="Times New Roman"/>
        </w:rPr>
        <w:t xml:space="preserve">ługuje prawo odwołania od kary odpowiednio do dyrektora szkoły </w:t>
      </w:r>
      <w:r>
        <w:rPr>
          <w:rFonts w:ascii="Times New Roman" w:eastAsia="Times New Roman" w:hAnsi="Times New Roman"/>
        </w:rPr>
        <w:lastRenderedPageBreak/>
        <w:t>lub do Organu prowadzącego w formie pisemnej, w terminie 7 dni od nałożenia kary.</w:t>
      </w:r>
    </w:p>
    <w:p w:rsidR="006216E4" w:rsidRPr="00A707F5" w:rsidRDefault="00A0652B" w:rsidP="006216E4">
      <w:pPr>
        <w:pStyle w:val="Standard"/>
        <w:numPr>
          <w:ilvl w:val="0"/>
          <w:numId w:val="160"/>
        </w:numPr>
        <w:tabs>
          <w:tab w:val="left" w:pos="280"/>
        </w:tabs>
        <w:suppressAutoHyphens w:val="0"/>
        <w:spacing w:line="276" w:lineRule="auto"/>
        <w:ind w:right="57"/>
        <w:jc w:val="both"/>
        <w:textAlignment w:val="auto"/>
        <w:rPr>
          <w:rFonts w:hint="eastAsia"/>
        </w:rPr>
      </w:pPr>
      <w:r w:rsidRPr="00000D81">
        <w:rPr>
          <w:rFonts w:ascii="Times New Roman" w:eastAsia="Times New Roman" w:hAnsi="Times New Roman"/>
          <w:lang w:eastAsia="ar-SA"/>
        </w:rPr>
        <w:t>Powiadamianie rodziców o karach i nagrodach</w:t>
      </w:r>
      <w:r>
        <w:rPr>
          <w:rFonts w:ascii="Times New Roman" w:eastAsia="Times New Roman" w:hAnsi="Times New Roman"/>
          <w:lang w:eastAsia="ar-SA"/>
        </w:rPr>
        <w:t xml:space="preserve"> następuje za pośrednictwem wychowawców w sposób zwyczajowo przyjęty w danej klasie</w:t>
      </w:r>
    </w:p>
    <w:p w:rsidR="006216E4" w:rsidRPr="00DB785B" w:rsidRDefault="006216E4" w:rsidP="006216E4">
      <w:pPr>
        <w:widowControl w:val="0"/>
        <w:tabs>
          <w:tab w:val="left" w:pos="1418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F3C0F" w:rsidRPr="00DB785B" w:rsidRDefault="000F3C0F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2A0F2B" w:rsidRPr="00DB785B">
        <w:rPr>
          <w:rFonts w:ascii="Times New Roman" w:hAnsi="Times New Roman"/>
          <w:b/>
          <w:bCs/>
          <w:sz w:val="24"/>
          <w:szCs w:val="24"/>
        </w:rPr>
        <w:t>4</w:t>
      </w:r>
    </w:p>
    <w:p w:rsidR="00F64C27" w:rsidRPr="00DB785B" w:rsidRDefault="000F3C0F" w:rsidP="00621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>Skre</w:t>
      </w:r>
      <w:r w:rsidRPr="00DB785B">
        <w:rPr>
          <w:rFonts w:ascii="Times New Roman" w:eastAsia="Times New Roman" w:hAnsi="Times New Roman"/>
          <w:b/>
          <w:bCs/>
          <w:sz w:val="24"/>
          <w:szCs w:val="24"/>
        </w:rPr>
        <w:t>ślenie z listy uczniów szkoły</w:t>
      </w:r>
    </w:p>
    <w:p w:rsidR="00072DDE" w:rsidRPr="00DB785B" w:rsidRDefault="00072DDE" w:rsidP="006216E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C27" w:rsidRPr="00DB785B" w:rsidRDefault="00F64C27" w:rsidP="006216E4">
      <w:pPr>
        <w:shd w:val="clear" w:color="auto" w:fill="FFFFFF"/>
        <w:spacing w:after="0" w:line="240" w:lineRule="auto"/>
        <w:ind w:left="4550"/>
        <w:rPr>
          <w:rFonts w:ascii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2A0F2B" w:rsidRPr="00DB78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019E9">
        <w:rPr>
          <w:rFonts w:ascii="Times New Roman" w:eastAsia="Times New Roman" w:hAnsi="Times New Roman"/>
          <w:b/>
          <w:sz w:val="24"/>
          <w:szCs w:val="24"/>
        </w:rPr>
        <w:t>74</w:t>
      </w:r>
      <w:r w:rsidR="002A0F2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4C27" w:rsidRPr="00DB785B" w:rsidRDefault="00F64C27" w:rsidP="006216E4">
      <w:pPr>
        <w:shd w:val="clear" w:color="auto" w:fill="FFFFFF"/>
        <w:tabs>
          <w:tab w:val="left" w:pos="434"/>
        </w:tabs>
        <w:spacing w:after="0" w:line="240" w:lineRule="auto"/>
        <w:ind w:left="24" w:right="5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1.</w:t>
      </w:r>
      <w:r w:rsidRPr="00DB785B">
        <w:rPr>
          <w:rFonts w:ascii="Times New Roman" w:hAnsi="Times New Roman"/>
          <w:sz w:val="24"/>
          <w:szCs w:val="24"/>
        </w:rPr>
        <w:tab/>
        <w:t>Skre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ślenie z listy uczniów następuje na drodze decyzji </w:t>
      </w:r>
      <w:r w:rsidR="00A0652B">
        <w:rPr>
          <w:rFonts w:ascii="Times New Roman" w:eastAsia="Times New Roman" w:hAnsi="Times New Roman"/>
          <w:sz w:val="24"/>
          <w:szCs w:val="24"/>
        </w:rPr>
        <w:t>administracyjnej wydanej przez</w:t>
      </w:r>
      <w:r w:rsidR="00A0652B">
        <w:rPr>
          <w:rFonts w:ascii="Times New Roman" w:eastAsia="Times New Roman" w:hAnsi="Times New Roman"/>
          <w:sz w:val="24"/>
          <w:szCs w:val="24"/>
        </w:rPr>
        <w:br/>
        <w:t>dyrektora s</w:t>
      </w:r>
      <w:r w:rsidRPr="00DB785B">
        <w:rPr>
          <w:rFonts w:ascii="Times New Roman" w:eastAsia="Times New Roman" w:hAnsi="Times New Roman"/>
          <w:sz w:val="24"/>
          <w:szCs w:val="24"/>
        </w:rPr>
        <w:t>zkoły. Decyzja wyda</w:t>
      </w:r>
      <w:r w:rsidR="00A0652B">
        <w:rPr>
          <w:rFonts w:ascii="Times New Roman" w:eastAsia="Times New Roman" w:hAnsi="Times New Roman"/>
          <w:sz w:val="24"/>
          <w:szCs w:val="24"/>
        </w:rPr>
        <w:t>wana jest na podstawie uchwały rady p</w:t>
      </w:r>
      <w:r w:rsidRPr="00DB785B">
        <w:rPr>
          <w:rFonts w:ascii="Times New Roman" w:eastAsia="Times New Roman" w:hAnsi="Times New Roman"/>
          <w:sz w:val="24"/>
          <w:szCs w:val="24"/>
        </w:rPr>
        <w:t>edagogicznej.</w:t>
      </w:r>
    </w:p>
    <w:p w:rsidR="00F64C27" w:rsidRPr="00DB785B" w:rsidRDefault="00F64C27" w:rsidP="006216E4">
      <w:pPr>
        <w:shd w:val="clear" w:color="auto" w:fill="FFFFFF"/>
        <w:tabs>
          <w:tab w:val="left" w:pos="302"/>
        </w:tabs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2.</w:t>
      </w:r>
      <w:r w:rsidRPr="00DB785B">
        <w:rPr>
          <w:rFonts w:ascii="Times New Roman" w:hAnsi="Times New Roman"/>
          <w:sz w:val="24"/>
          <w:szCs w:val="24"/>
        </w:rPr>
        <w:tab/>
        <w:t>Kara, o kt</w:t>
      </w:r>
      <w:r w:rsidRPr="00DB785B">
        <w:rPr>
          <w:rFonts w:ascii="Times New Roman" w:eastAsia="Times New Roman" w:hAnsi="Times New Roman"/>
          <w:sz w:val="24"/>
          <w:szCs w:val="24"/>
        </w:rPr>
        <w:t>órej mowa w ust. 1, może być zastosowana w następujących przypadkach:</w:t>
      </w:r>
    </w:p>
    <w:p w:rsidR="00F64C27" w:rsidRPr="00DB785B" w:rsidRDefault="00F64C27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727" w:hanging="348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notoryczne  uchylanie  si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ę  od  uczęszczania na  obowiązkowe  zajęcia  dydaktyczno  -wychowawcze w wymiarze przekraczającym 50% zajęć w </w:t>
      </w:r>
      <w:r w:rsidR="007B6C3E" w:rsidRPr="00DB785B">
        <w:rPr>
          <w:rFonts w:ascii="Times New Roman" w:eastAsia="Times New Roman" w:hAnsi="Times New Roman"/>
          <w:sz w:val="24"/>
          <w:szCs w:val="24"/>
        </w:rPr>
        <w:t>okresie</w:t>
      </w:r>
      <w:r w:rsidRPr="00DB785B">
        <w:rPr>
          <w:rFonts w:ascii="Times New Roman" w:eastAsia="Times New Roman" w:hAnsi="Times New Roman"/>
          <w:sz w:val="24"/>
          <w:szCs w:val="24"/>
        </w:rPr>
        <w:t>,</w:t>
      </w:r>
    </w:p>
    <w:p w:rsidR="00F64C27" w:rsidRPr="00DB785B" w:rsidRDefault="00F64C27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379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stosowanie przemocy wobec innych uczni</w:t>
      </w:r>
      <w:r w:rsidR="00A0652B">
        <w:rPr>
          <w:rFonts w:ascii="Times New Roman" w:eastAsia="Times New Roman" w:hAnsi="Times New Roman"/>
          <w:sz w:val="24"/>
          <w:szCs w:val="24"/>
        </w:rPr>
        <w:t>ów i/lub pracowników s</w:t>
      </w:r>
      <w:r w:rsidRPr="00DB785B">
        <w:rPr>
          <w:rFonts w:ascii="Times New Roman" w:eastAsia="Times New Roman" w:hAnsi="Times New Roman"/>
          <w:sz w:val="24"/>
          <w:szCs w:val="24"/>
        </w:rPr>
        <w:t>zkoły;</w:t>
      </w:r>
    </w:p>
    <w:p w:rsidR="00F64C27" w:rsidRPr="00DB785B" w:rsidRDefault="00F64C27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379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celowego niszczenia mienia szkolnego,</w:t>
      </w:r>
    </w:p>
    <w:p w:rsidR="00F64C27" w:rsidRPr="00DB785B" w:rsidRDefault="00F64C27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727" w:hanging="348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spowodowanie zagro</w:t>
      </w:r>
      <w:r w:rsidRPr="00DB785B">
        <w:rPr>
          <w:rFonts w:ascii="Times New Roman" w:eastAsia="Times New Roman" w:hAnsi="Times New Roman"/>
          <w:sz w:val="24"/>
          <w:szCs w:val="24"/>
        </w:rPr>
        <w:t>żenia bezpieczeństwa, życia lub zdrowia członków społeczności szkolnej,</w:t>
      </w:r>
    </w:p>
    <w:p w:rsidR="00F64C27" w:rsidRPr="00DB785B" w:rsidRDefault="007B6C3E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727" w:hanging="348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przybycie i przebywanie na terenie szkoły i internatu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 xml:space="preserve"> w stanie nietrzeźwym albo pod wpływem</w:t>
      </w:r>
      <w:r w:rsidR="003972DE">
        <w:rPr>
          <w:rFonts w:ascii="Times New Roman" w:eastAsia="Times New Roman" w:hAnsi="Times New Roman"/>
          <w:sz w:val="24"/>
          <w:szCs w:val="24"/>
        </w:rPr>
        <w:t xml:space="preserve"> narkotyków lub innych środków 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odurzających,</w:t>
      </w:r>
    </w:p>
    <w:p w:rsidR="00F64C27" w:rsidRPr="00DB785B" w:rsidRDefault="000F3C0F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379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dystrybucj</w:t>
      </w:r>
      <w:r w:rsidR="00F64C27" w:rsidRPr="00DB785B">
        <w:rPr>
          <w:rFonts w:ascii="Times New Roman" w:hAnsi="Times New Roman"/>
          <w:sz w:val="24"/>
          <w:szCs w:val="24"/>
        </w:rPr>
        <w:t xml:space="preserve">a </w:t>
      </w:r>
      <w:r w:rsidRPr="00DB785B">
        <w:rPr>
          <w:rFonts w:ascii="Times New Roman" w:eastAsia="Times New Roman" w:hAnsi="Times New Roman"/>
          <w:sz w:val="24"/>
          <w:szCs w:val="24"/>
        </w:rPr>
        <w:t>środków odurzającyc</w:t>
      </w:r>
      <w:r w:rsidR="00F64C27" w:rsidRPr="00DB785B">
        <w:rPr>
          <w:rFonts w:ascii="Times New Roman" w:eastAsia="Times New Roman" w:hAnsi="Times New Roman"/>
          <w:sz w:val="24"/>
          <w:szCs w:val="24"/>
        </w:rPr>
        <w:t>h,</w:t>
      </w:r>
    </w:p>
    <w:p w:rsidR="00F64C27" w:rsidRPr="00DB785B" w:rsidRDefault="00F64C27" w:rsidP="006216E4">
      <w:pPr>
        <w:widowControl w:val="0"/>
        <w:numPr>
          <w:ilvl w:val="0"/>
          <w:numId w:val="70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after="0" w:line="240" w:lineRule="auto"/>
        <w:ind w:left="379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szczeg</w:t>
      </w:r>
      <w:r w:rsidRPr="00DB785B">
        <w:rPr>
          <w:rFonts w:ascii="Times New Roman" w:eastAsia="Times New Roman" w:hAnsi="Times New Roman"/>
          <w:sz w:val="24"/>
          <w:szCs w:val="24"/>
        </w:rPr>
        <w:t>ólnie rażące naruszenie przez ucznia szkolnych obowiązków</w:t>
      </w:r>
      <w:r w:rsidR="003972DE">
        <w:rPr>
          <w:rFonts w:ascii="Times New Roman" w:eastAsia="Times New Roman" w:hAnsi="Times New Roman"/>
          <w:sz w:val="24"/>
          <w:szCs w:val="24"/>
        </w:rPr>
        <w:t xml:space="preserve"> i/lub obowiązujących w placówce regulaminów i zasad.</w:t>
      </w:r>
      <w:r w:rsidRPr="00DB785B">
        <w:rPr>
          <w:rFonts w:ascii="Times New Roman" w:eastAsia="Times New Roman" w:hAnsi="Times New Roman"/>
          <w:sz w:val="24"/>
          <w:szCs w:val="24"/>
        </w:rPr>
        <w:t>.</w:t>
      </w:r>
    </w:p>
    <w:p w:rsidR="00F64C27" w:rsidRPr="00DB785B" w:rsidRDefault="00F64C27" w:rsidP="006216E4">
      <w:pPr>
        <w:shd w:val="clear" w:color="auto" w:fill="FFFFFF"/>
        <w:tabs>
          <w:tab w:val="left" w:pos="245"/>
        </w:tabs>
        <w:spacing w:after="0" w:line="240" w:lineRule="auto"/>
        <w:ind w:left="2" w:right="17"/>
        <w:jc w:val="both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3.</w:t>
      </w:r>
      <w:r w:rsidRPr="00DB785B">
        <w:rPr>
          <w:rFonts w:ascii="Times New Roman" w:hAnsi="Times New Roman"/>
          <w:sz w:val="24"/>
          <w:szCs w:val="24"/>
        </w:rPr>
        <w:tab/>
        <w:t>Przed skre</w:t>
      </w:r>
      <w:r w:rsidR="00A0652B">
        <w:rPr>
          <w:rFonts w:ascii="Times New Roman" w:eastAsia="Times New Roman" w:hAnsi="Times New Roman"/>
          <w:sz w:val="24"/>
          <w:szCs w:val="24"/>
        </w:rPr>
        <w:t>śleniem z listy uczniów s</w:t>
      </w:r>
      <w:r w:rsidRPr="00DB785B">
        <w:rPr>
          <w:rFonts w:ascii="Times New Roman" w:eastAsia="Times New Roman" w:hAnsi="Times New Roman"/>
          <w:sz w:val="24"/>
          <w:szCs w:val="24"/>
        </w:rPr>
        <w:t>zkoła powinna wyczerpać inne możliwości oddziaływania</w:t>
      </w:r>
      <w:r w:rsidR="00334DA0" w:rsidRPr="00DB78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85B">
        <w:rPr>
          <w:rFonts w:ascii="Times New Roman" w:eastAsia="Times New Roman" w:hAnsi="Times New Roman"/>
          <w:sz w:val="24"/>
          <w:szCs w:val="24"/>
        </w:rPr>
        <w:t>wychowawczego.</w:t>
      </w:r>
    </w:p>
    <w:p w:rsidR="00F64C27" w:rsidRPr="00DB785B" w:rsidRDefault="00F64C27" w:rsidP="006216E4">
      <w:pPr>
        <w:widowControl w:val="0"/>
        <w:numPr>
          <w:ilvl w:val="0"/>
          <w:numId w:val="71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2" w:right="1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Ucze</w:t>
      </w:r>
      <w:r w:rsidRPr="00DB785B">
        <w:rPr>
          <w:rFonts w:ascii="Times New Roman" w:eastAsia="Times New Roman" w:hAnsi="Times New Roman"/>
          <w:sz w:val="24"/>
          <w:szCs w:val="24"/>
        </w:rPr>
        <w:t>ń, który jest przenoszony do innej placówki automatycznie skreślany jest z listy uc</w:t>
      </w:r>
      <w:r w:rsidR="00A0652B">
        <w:rPr>
          <w:rFonts w:ascii="Times New Roman" w:eastAsia="Times New Roman" w:hAnsi="Times New Roman"/>
          <w:sz w:val="24"/>
          <w:szCs w:val="24"/>
        </w:rPr>
        <w:t>zniów s</w:t>
      </w:r>
      <w:r w:rsidRPr="00DB785B">
        <w:rPr>
          <w:rFonts w:ascii="Times New Roman" w:eastAsia="Times New Roman" w:hAnsi="Times New Roman"/>
          <w:sz w:val="24"/>
          <w:szCs w:val="24"/>
        </w:rPr>
        <w:t>zkoły.</w:t>
      </w:r>
    </w:p>
    <w:p w:rsidR="00F64C27" w:rsidRPr="00DB785B" w:rsidRDefault="00F64C27" w:rsidP="006216E4">
      <w:pPr>
        <w:widowControl w:val="0"/>
        <w:numPr>
          <w:ilvl w:val="0"/>
          <w:numId w:val="71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after="0" w:line="240" w:lineRule="auto"/>
        <w:ind w:left="2" w:right="2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Uczniom przys</w:t>
      </w:r>
      <w:r w:rsidRPr="00DB785B">
        <w:rPr>
          <w:rFonts w:ascii="Times New Roman" w:eastAsia="Times New Roman" w:hAnsi="Times New Roman"/>
          <w:sz w:val="24"/>
          <w:szCs w:val="24"/>
        </w:rPr>
        <w:t>ług</w:t>
      </w:r>
      <w:r w:rsidR="00A0652B">
        <w:rPr>
          <w:rFonts w:ascii="Times New Roman" w:eastAsia="Times New Roman" w:hAnsi="Times New Roman"/>
          <w:sz w:val="24"/>
          <w:szCs w:val="24"/>
        </w:rPr>
        <w:t>uje prawo odwołania od decyzji dyrektora s</w:t>
      </w:r>
      <w:r w:rsidRPr="00DB785B">
        <w:rPr>
          <w:rFonts w:ascii="Times New Roman" w:eastAsia="Times New Roman" w:hAnsi="Times New Roman"/>
          <w:sz w:val="24"/>
          <w:szCs w:val="24"/>
        </w:rPr>
        <w:t>zkoły o skreśl</w:t>
      </w:r>
      <w:r w:rsidR="00A0652B">
        <w:rPr>
          <w:rFonts w:ascii="Times New Roman" w:eastAsia="Times New Roman" w:hAnsi="Times New Roman"/>
          <w:sz w:val="24"/>
          <w:szCs w:val="24"/>
        </w:rPr>
        <w:t>eniu z listy uczniów do Organu p</w:t>
      </w:r>
      <w:r w:rsidRPr="00DB785B">
        <w:rPr>
          <w:rFonts w:ascii="Times New Roman" w:eastAsia="Times New Roman" w:hAnsi="Times New Roman"/>
          <w:sz w:val="24"/>
          <w:szCs w:val="24"/>
        </w:rPr>
        <w:t>rowadzącego w formie pisemnej, w terminie 7 dni od otrzymania decyzji.</w:t>
      </w:r>
    </w:p>
    <w:p w:rsidR="006216E4" w:rsidRDefault="002A37D9" w:rsidP="006216E4">
      <w:pPr>
        <w:shd w:val="clear" w:color="auto" w:fill="FFFFFF"/>
        <w:spacing w:after="0" w:line="240" w:lineRule="auto"/>
        <w:ind w:right="2477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85B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023829" w:rsidRPr="00DB785B" w:rsidRDefault="006216E4" w:rsidP="006216E4">
      <w:pPr>
        <w:shd w:val="clear" w:color="auto" w:fill="FFFFFF"/>
        <w:spacing w:after="0" w:line="240" w:lineRule="auto"/>
        <w:ind w:right="2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707F5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05B1" w:rsidRPr="00DB785B">
        <w:rPr>
          <w:rFonts w:ascii="Times New Roman" w:hAnsi="Times New Roman"/>
          <w:b/>
          <w:bCs/>
          <w:sz w:val="24"/>
          <w:szCs w:val="24"/>
        </w:rPr>
        <w:t>DZIAŁ</w:t>
      </w:r>
      <w:r w:rsidR="00F64C27" w:rsidRPr="00DB785B">
        <w:rPr>
          <w:rFonts w:ascii="Times New Roman" w:eastAsia="Times New Roman" w:hAnsi="Times New Roman"/>
          <w:b/>
          <w:bCs/>
          <w:sz w:val="24"/>
          <w:szCs w:val="24"/>
        </w:rPr>
        <w:t xml:space="preserve"> VII</w:t>
      </w:r>
      <w:r w:rsidR="000F05B1" w:rsidRPr="00DB785B">
        <w:rPr>
          <w:rFonts w:ascii="Times New Roman" w:eastAsia="Times New Roman" w:hAnsi="Times New Roman"/>
          <w:b/>
          <w:bCs/>
          <w:sz w:val="24"/>
          <w:szCs w:val="24"/>
        </w:rPr>
        <w:t>I</w:t>
      </w:r>
    </w:p>
    <w:p w:rsidR="00F64C27" w:rsidRPr="00DB785B" w:rsidRDefault="006216E4" w:rsidP="006216E4">
      <w:pPr>
        <w:shd w:val="clear" w:color="auto" w:fill="FFFFFF"/>
        <w:spacing w:after="0" w:line="240" w:lineRule="auto"/>
        <w:ind w:right="247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A707F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64C27" w:rsidRPr="00DB785B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:rsidR="00072DDE" w:rsidRPr="00DB785B" w:rsidRDefault="00072DDE" w:rsidP="006216E4">
      <w:pPr>
        <w:shd w:val="clear" w:color="auto" w:fill="FFFFFF"/>
        <w:spacing w:after="0" w:line="240" w:lineRule="auto"/>
        <w:ind w:right="2477"/>
        <w:jc w:val="center"/>
        <w:rPr>
          <w:rFonts w:ascii="Times New Roman" w:hAnsi="Times New Roman"/>
          <w:sz w:val="24"/>
          <w:szCs w:val="24"/>
        </w:rPr>
      </w:pPr>
    </w:p>
    <w:p w:rsidR="00023829" w:rsidRPr="00DB785B" w:rsidRDefault="00F64C27" w:rsidP="006216E4">
      <w:pPr>
        <w:shd w:val="clear" w:color="auto" w:fill="FFFFFF"/>
        <w:spacing w:after="0" w:line="240" w:lineRule="auto"/>
        <w:ind w:right="1651" w:firstLine="444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C019E9">
        <w:rPr>
          <w:rFonts w:ascii="Times New Roman" w:eastAsia="Times New Roman" w:hAnsi="Times New Roman"/>
          <w:b/>
          <w:sz w:val="24"/>
          <w:szCs w:val="24"/>
        </w:rPr>
        <w:t>75</w:t>
      </w:r>
      <w:r w:rsidR="0006593B" w:rsidRPr="00DB785B">
        <w:rPr>
          <w:rFonts w:ascii="Times New Roman" w:eastAsia="Times New Roman" w:hAnsi="Times New Roman"/>
          <w:b/>
          <w:sz w:val="24"/>
          <w:szCs w:val="24"/>
        </w:rPr>
        <w:t>.</w:t>
      </w:r>
      <w:r w:rsidRPr="00DB78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Szkoła u</w:t>
      </w:r>
      <w:r w:rsidR="002A37D9" w:rsidRPr="00DB785B">
        <w:rPr>
          <w:rFonts w:ascii="Times New Roman" w:eastAsia="Times New Roman" w:hAnsi="Times New Roman"/>
          <w:sz w:val="24"/>
          <w:szCs w:val="24"/>
        </w:rPr>
        <w:t>żywa pieczęci zgodnie odrębnymi p</w:t>
      </w:r>
      <w:r w:rsidRPr="00DB785B">
        <w:rPr>
          <w:rFonts w:ascii="Times New Roman" w:eastAsia="Times New Roman" w:hAnsi="Times New Roman"/>
          <w:sz w:val="24"/>
          <w:szCs w:val="24"/>
        </w:rPr>
        <w:t>rzepisami.</w:t>
      </w:r>
    </w:p>
    <w:p w:rsidR="00072DDE" w:rsidRPr="00DB785B" w:rsidRDefault="00072DDE" w:rsidP="006216E4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</w:p>
    <w:p w:rsidR="00023829" w:rsidRPr="00DB785B" w:rsidRDefault="00F64C27" w:rsidP="006216E4">
      <w:pPr>
        <w:shd w:val="clear" w:color="auto" w:fill="FFFFFF"/>
        <w:spacing w:after="0" w:line="240" w:lineRule="auto"/>
        <w:ind w:left="17" w:firstLine="4445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E15A00" w:rsidRPr="00DB785B">
        <w:rPr>
          <w:rFonts w:ascii="Times New Roman" w:eastAsia="Times New Roman" w:hAnsi="Times New Roman"/>
          <w:b/>
          <w:sz w:val="24"/>
          <w:szCs w:val="24"/>
        </w:rPr>
        <w:t>7</w:t>
      </w:r>
      <w:r w:rsidR="00C019E9">
        <w:rPr>
          <w:rFonts w:ascii="Times New Roman" w:eastAsia="Times New Roman" w:hAnsi="Times New Roman"/>
          <w:b/>
          <w:sz w:val="24"/>
          <w:szCs w:val="24"/>
        </w:rPr>
        <w:t>6</w:t>
      </w:r>
      <w:r w:rsidR="0006593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 xml:space="preserve">Szkoła prowadzi dokumentację i przechowuje ją w </w:t>
      </w:r>
      <w:r w:rsidR="00A707F5">
        <w:rPr>
          <w:rFonts w:ascii="Times New Roman" w:eastAsia="Times New Roman" w:hAnsi="Times New Roman"/>
          <w:sz w:val="24"/>
          <w:szCs w:val="24"/>
        </w:rPr>
        <w:t xml:space="preserve">magazynie dokumentacji </w:t>
      </w:r>
      <w:r w:rsidRPr="00DB785B">
        <w:rPr>
          <w:rFonts w:ascii="Times New Roman" w:eastAsia="Times New Roman" w:hAnsi="Times New Roman"/>
          <w:sz w:val="24"/>
          <w:szCs w:val="24"/>
        </w:rPr>
        <w:t xml:space="preserve">zgodnie </w:t>
      </w:r>
      <w:r w:rsidR="00A707F5">
        <w:rPr>
          <w:rFonts w:ascii="Times New Roman" w:eastAsia="Times New Roman" w:hAnsi="Times New Roman"/>
          <w:sz w:val="24"/>
          <w:szCs w:val="24"/>
        </w:rPr>
        <w:br/>
      </w:r>
      <w:r w:rsidRPr="00DB785B">
        <w:rPr>
          <w:rFonts w:ascii="Times New Roman" w:eastAsia="Times New Roman" w:hAnsi="Times New Roman"/>
          <w:sz w:val="24"/>
          <w:szCs w:val="24"/>
        </w:rPr>
        <w:t>z odrębnymi przepisami</w:t>
      </w:r>
      <w:r w:rsidR="00072DDE" w:rsidRPr="00DB785B">
        <w:rPr>
          <w:rFonts w:ascii="Times New Roman" w:eastAsia="Times New Roman" w:hAnsi="Times New Roman"/>
          <w:sz w:val="24"/>
          <w:szCs w:val="24"/>
        </w:rPr>
        <w:t>.</w:t>
      </w:r>
    </w:p>
    <w:p w:rsidR="00072DDE" w:rsidRPr="00DB785B" w:rsidRDefault="00072DDE" w:rsidP="006216E4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4"/>
          <w:szCs w:val="24"/>
        </w:rPr>
      </w:pPr>
    </w:p>
    <w:p w:rsidR="00F64C27" w:rsidRPr="00DB785B" w:rsidRDefault="00C019E9" w:rsidP="006216E4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F64C27"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E15A00" w:rsidRPr="00DB785B">
        <w:rPr>
          <w:rFonts w:ascii="Times New Roman" w:eastAsia="Times New Roman" w:hAnsi="Times New Roman"/>
          <w:b/>
          <w:sz w:val="24"/>
          <w:szCs w:val="24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06593B" w:rsidRPr="00DB785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Szko</w:t>
      </w:r>
      <w:r w:rsidRPr="00DB785B">
        <w:rPr>
          <w:rFonts w:ascii="Times New Roman" w:eastAsia="Times New Roman" w:hAnsi="Times New Roman"/>
          <w:sz w:val="24"/>
          <w:szCs w:val="24"/>
        </w:rPr>
        <w:t>ła jest jednostką budżetową. Zasady prowadzenia p</w:t>
      </w:r>
      <w:r w:rsidR="00A707F5">
        <w:rPr>
          <w:rFonts w:ascii="Times New Roman" w:eastAsia="Times New Roman" w:hAnsi="Times New Roman"/>
          <w:sz w:val="24"/>
          <w:szCs w:val="24"/>
        </w:rPr>
        <w:t>rzez s</w:t>
      </w:r>
      <w:r w:rsidRPr="00DB785B">
        <w:rPr>
          <w:rFonts w:ascii="Times New Roman" w:eastAsia="Times New Roman" w:hAnsi="Times New Roman"/>
          <w:sz w:val="24"/>
          <w:szCs w:val="24"/>
        </w:rPr>
        <w:t>zkołę gospodarki finansowej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i materialnej okre</w:t>
      </w:r>
      <w:r w:rsidRPr="00DB785B">
        <w:rPr>
          <w:rFonts w:ascii="Times New Roman" w:eastAsia="Times New Roman" w:hAnsi="Times New Roman"/>
          <w:sz w:val="24"/>
          <w:szCs w:val="24"/>
        </w:rPr>
        <w:t>ślają odrębne przepisy.</w:t>
      </w:r>
    </w:p>
    <w:p w:rsidR="002A37D9" w:rsidRPr="00DB785B" w:rsidRDefault="002A37D9" w:rsidP="006216E4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</w:p>
    <w:p w:rsidR="00A9045D" w:rsidRPr="00DB785B" w:rsidRDefault="00F64C27" w:rsidP="006216E4">
      <w:pPr>
        <w:shd w:val="clear" w:color="auto" w:fill="FFFFFF"/>
        <w:spacing w:after="0" w:line="240" w:lineRule="auto"/>
        <w:ind w:left="7" w:right="1325" w:firstLine="4534"/>
        <w:rPr>
          <w:rFonts w:ascii="Times New Roman" w:eastAsia="Times New Roman" w:hAnsi="Times New Roman"/>
          <w:b/>
          <w:sz w:val="24"/>
          <w:szCs w:val="24"/>
        </w:rPr>
      </w:pPr>
      <w:r w:rsidRPr="00DB785B">
        <w:rPr>
          <w:rFonts w:ascii="Times New Roman" w:eastAsia="Times New Roman" w:hAnsi="Times New Roman"/>
          <w:b/>
          <w:sz w:val="24"/>
          <w:szCs w:val="24"/>
        </w:rPr>
        <w:t>§</w:t>
      </w:r>
      <w:r w:rsidR="00E15A00" w:rsidRPr="00DB785B">
        <w:rPr>
          <w:rFonts w:ascii="Times New Roman" w:eastAsia="Times New Roman" w:hAnsi="Times New Roman"/>
          <w:b/>
          <w:sz w:val="24"/>
          <w:szCs w:val="24"/>
        </w:rPr>
        <w:t>7</w:t>
      </w:r>
      <w:r w:rsidR="00C019E9">
        <w:rPr>
          <w:rFonts w:ascii="Times New Roman" w:eastAsia="Times New Roman" w:hAnsi="Times New Roman"/>
          <w:b/>
          <w:sz w:val="24"/>
          <w:szCs w:val="24"/>
        </w:rPr>
        <w:t>8</w:t>
      </w:r>
      <w:r w:rsidR="0006593B" w:rsidRPr="00DB785B">
        <w:rPr>
          <w:rFonts w:ascii="Times New Roman" w:eastAsia="Times New Roman" w:hAnsi="Times New Roman"/>
          <w:b/>
          <w:sz w:val="24"/>
          <w:szCs w:val="24"/>
        </w:rPr>
        <w:t>.</w:t>
      </w:r>
      <w:r w:rsidRPr="00DB78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4C27" w:rsidRPr="00DB785B" w:rsidRDefault="00F64C27" w:rsidP="006216E4">
      <w:pPr>
        <w:shd w:val="clear" w:color="auto" w:fill="FFFFFF"/>
        <w:spacing w:after="0" w:line="240" w:lineRule="auto"/>
        <w:ind w:left="7" w:right="1325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eastAsia="Times New Roman" w:hAnsi="Times New Roman"/>
          <w:sz w:val="24"/>
          <w:szCs w:val="24"/>
        </w:rPr>
        <w:t>Zmiany w statucie mogą b</w:t>
      </w:r>
      <w:r w:rsidR="00A0652B">
        <w:rPr>
          <w:rFonts w:ascii="Times New Roman" w:eastAsia="Times New Roman" w:hAnsi="Times New Roman"/>
          <w:sz w:val="24"/>
          <w:szCs w:val="24"/>
        </w:rPr>
        <w:t>yć dokonywane w drodze uchwały rady p</w:t>
      </w:r>
      <w:r w:rsidRPr="00DB785B">
        <w:rPr>
          <w:rFonts w:ascii="Times New Roman" w:eastAsia="Times New Roman" w:hAnsi="Times New Roman"/>
          <w:sz w:val="24"/>
          <w:szCs w:val="24"/>
        </w:rPr>
        <w:t>edagogicznej :</w:t>
      </w:r>
    </w:p>
    <w:p w:rsidR="00F64C27" w:rsidRPr="00DB785B" w:rsidRDefault="00F64C27" w:rsidP="006216E4">
      <w:pPr>
        <w:widowControl w:val="0"/>
        <w:numPr>
          <w:ilvl w:val="0"/>
          <w:numId w:val="7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2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w przypadku zmiany przepis</w:t>
      </w:r>
      <w:r w:rsidRPr="00DB785B">
        <w:rPr>
          <w:rFonts w:ascii="Times New Roman" w:eastAsia="Times New Roman" w:hAnsi="Times New Roman"/>
          <w:sz w:val="24"/>
          <w:szCs w:val="24"/>
        </w:rPr>
        <w:t>ów prawa,</w:t>
      </w:r>
    </w:p>
    <w:p w:rsidR="00F64C27" w:rsidRPr="00DB785B" w:rsidRDefault="00F64C27" w:rsidP="006216E4">
      <w:pPr>
        <w:widowControl w:val="0"/>
        <w:numPr>
          <w:ilvl w:val="0"/>
          <w:numId w:val="72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ind w:left="286"/>
        <w:textAlignment w:val="auto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>na wniosek ka</w:t>
      </w:r>
      <w:r w:rsidRPr="00DB785B">
        <w:rPr>
          <w:rFonts w:ascii="Times New Roman" w:eastAsia="Times New Roman" w:hAnsi="Times New Roman"/>
          <w:sz w:val="24"/>
          <w:szCs w:val="24"/>
        </w:rPr>
        <w:t>żdego z działających w szkole organów.</w:t>
      </w:r>
    </w:p>
    <w:p w:rsidR="00334DA0" w:rsidRPr="00DB785B" w:rsidRDefault="00334DA0" w:rsidP="006216E4">
      <w:pPr>
        <w:widowControl w:val="0"/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334DA0" w:rsidRPr="00DB785B" w:rsidRDefault="00334DA0" w:rsidP="006216E4">
      <w:pPr>
        <w:widowControl w:val="0"/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F64C27" w:rsidRPr="00DB785B" w:rsidRDefault="00F64C27" w:rsidP="006216E4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DB785B">
        <w:rPr>
          <w:rFonts w:ascii="Times New Roman" w:hAnsi="Times New Roman"/>
          <w:sz w:val="24"/>
          <w:szCs w:val="24"/>
        </w:rPr>
        <w:t xml:space="preserve">Statut wchodzi w </w:t>
      </w:r>
      <w:r w:rsidRPr="00DB785B">
        <w:rPr>
          <w:rFonts w:ascii="Times New Roman" w:eastAsia="Times New Roman" w:hAnsi="Times New Roman"/>
          <w:sz w:val="24"/>
          <w:szCs w:val="24"/>
        </w:rPr>
        <w:t>życie z dniem podjęcia uchwały.</w:t>
      </w:r>
    </w:p>
    <w:p w:rsidR="00445897" w:rsidRPr="00DB785B" w:rsidRDefault="00445897" w:rsidP="006216E4">
      <w:pPr>
        <w:suppressAutoHyphens w:val="0"/>
        <w:spacing w:after="0" w:line="240" w:lineRule="auto"/>
        <w:ind w:left="567" w:hanging="14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897" w:rsidRPr="00DB785B" w:rsidRDefault="00445897" w:rsidP="006216E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45897" w:rsidRPr="00DB785B" w:rsidRDefault="00445897" w:rsidP="006216E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16E4" w:rsidRPr="00DB785B" w:rsidRDefault="006216E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6216E4" w:rsidRPr="00DB785B" w:rsidSect="00CE3A14">
      <w:footerReference w:type="default" r:id="rId16"/>
      <w:type w:val="continuous"/>
      <w:pgSz w:w="11906" w:h="16838"/>
      <w:pgMar w:top="1417" w:right="1417" w:bottom="1417" w:left="1417" w:header="0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A3" w:rsidRDefault="009720A3" w:rsidP="00445897">
      <w:pPr>
        <w:spacing w:after="0" w:line="240" w:lineRule="auto"/>
      </w:pPr>
      <w:r>
        <w:separator/>
      </w:r>
    </w:p>
  </w:endnote>
  <w:endnote w:type="continuationSeparator" w:id="0">
    <w:p w:rsidR="009720A3" w:rsidRDefault="009720A3" w:rsidP="004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94945"/>
      <w:docPartObj>
        <w:docPartGallery w:val="Page Numbers (Bottom of Page)"/>
        <w:docPartUnique/>
      </w:docPartObj>
    </w:sdtPr>
    <w:sdtEndPr/>
    <w:sdtContent>
      <w:p w:rsidR="00D76F80" w:rsidRDefault="00D76F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36">
          <w:rPr>
            <w:noProof/>
          </w:rPr>
          <w:t>2</w:t>
        </w:r>
        <w:r>
          <w:fldChar w:fldCharType="end"/>
        </w:r>
      </w:p>
    </w:sdtContent>
  </w:sdt>
  <w:p w:rsidR="00D76F80" w:rsidRDefault="00D76F8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A3" w:rsidRDefault="009720A3" w:rsidP="00445897">
      <w:pPr>
        <w:spacing w:after="0" w:line="240" w:lineRule="auto"/>
      </w:pPr>
      <w:r>
        <w:separator/>
      </w:r>
    </w:p>
  </w:footnote>
  <w:footnote w:type="continuationSeparator" w:id="0">
    <w:p w:rsidR="009720A3" w:rsidRDefault="009720A3" w:rsidP="0044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70"/>
    <w:multiLevelType w:val="multilevel"/>
    <w:tmpl w:val="A232D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B34CB7"/>
    <w:multiLevelType w:val="multilevel"/>
    <w:tmpl w:val="A0EE4F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52F4"/>
    <w:multiLevelType w:val="multilevel"/>
    <w:tmpl w:val="80968D4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ascii="Times New Roman" w:hAnsi="Times New Roman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E0C23"/>
    <w:multiLevelType w:val="multilevel"/>
    <w:tmpl w:val="B1AC9D1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099D"/>
    <w:multiLevelType w:val="multilevel"/>
    <w:tmpl w:val="E5C0BAAE"/>
    <w:lvl w:ilvl="0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217E7"/>
    <w:multiLevelType w:val="multilevel"/>
    <w:tmpl w:val="37C4CE54"/>
    <w:lvl w:ilvl="0">
      <w:start w:val="1"/>
      <w:numFmt w:val="lowerLetter"/>
      <w:lvlText w:val="%1)"/>
      <w:lvlJc w:val="left"/>
      <w:pPr>
        <w:ind w:left="1422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05A5413C"/>
    <w:multiLevelType w:val="multilevel"/>
    <w:tmpl w:val="5A7CB15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75C5"/>
    <w:multiLevelType w:val="multilevel"/>
    <w:tmpl w:val="8B3619A0"/>
    <w:lvl w:ilvl="0">
      <w:start w:val="13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13D13"/>
    <w:multiLevelType w:val="multilevel"/>
    <w:tmpl w:val="648A72D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4520EA"/>
    <w:multiLevelType w:val="multilevel"/>
    <w:tmpl w:val="EA5EC0A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088205F1"/>
    <w:multiLevelType w:val="multilevel"/>
    <w:tmpl w:val="346EC32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703F7"/>
    <w:multiLevelType w:val="multilevel"/>
    <w:tmpl w:val="71425D6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B3FCE"/>
    <w:multiLevelType w:val="multilevel"/>
    <w:tmpl w:val="0BA078E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BC4DCB"/>
    <w:multiLevelType w:val="singleLevel"/>
    <w:tmpl w:val="69E2947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BEF121A"/>
    <w:multiLevelType w:val="multilevel"/>
    <w:tmpl w:val="3656E0F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C78B2"/>
    <w:multiLevelType w:val="singleLevel"/>
    <w:tmpl w:val="2A4AC936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D302B36"/>
    <w:multiLevelType w:val="singleLevel"/>
    <w:tmpl w:val="CF1E6026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D9D79C0"/>
    <w:multiLevelType w:val="hybridMultilevel"/>
    <w:tmpl w:val="0A5EF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9F3052"/>
    <w:multiLevelType w:val="multilevel"/>
    <w:tmpl w:val="EF8419DC"/>
    <w:lvl w:ilvl="0">
      <w:start w:val="2"/>
      <w:numFmt w:val="decimal"/>
      <w:lvlText w:val="%1."/>
      <w:lvlJc w:val="left"/>
      <w:pPr>
        <w:ind w:left="20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1741B"/>
    <w:multiLevelType w:val="multilevel"/>
    <w:tmpl w:val="044C375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AD2E03"/>
    <w:multiLevelType w:val="multilevel"/>
    <w:tmpl w:val="D0F27C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5B3AEC"/>
    <w:multiLevelType w:val="multilevel"/>
    <w:tmpl w:val="41304BF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decimal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0287F26"/>
    <w:multiLevelType w:val="singleLevel"/>
    <w:tmpl w:val="6868B5D6"/>
    <w:lvl w:ilvl="0">
      <w:start w:val="4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FC4EE9"/>
    <w:multiLevelType w:val="multilevel"/>
    <w:tmpl w:val="19341DFE"/>
    <w:lvl w:ilvl="0">
      <w:start w:val="2"/>
      <w:numFmt w:val="decimal"/>
      <w:lvlText w:val="%1."/>
      <w:lvlJc w:val="left"/>
      <w:pPr>
        <w:ind w:left="346" w:hanging="346"/>
      </w:pPr>
      <w:rPr>
        <w:rFonts w:ascii="Times New Roman" w:hAnsi="Times New Roman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126846C5"/>
    <w:multiLevelType w:val="multilevel"/>
    <w:tmpl w:val="775229B6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4668A"/>
    <w:multiLevelType w:val="multilevel"/>
    <w:tmpl w:val="149C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4438BF"/>
    <w:multiLevelType w:val="multilevel"/>
    <w:tmpl w:val="2766BA36"/>
    <w:lvl w:ilvl="0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67F2D"/>
    <w:multiLevelType w:val="multilevel"/>
    <w:tmpl w:val="76E0C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14E37C72"/>
    <w:multiLevelType w:val="multilevel"/>
    <w:tmpl w:val="D9E4BC8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11F9D"/>
    <w:multiLevelType w:val="multilevel"/>
    <w:tmpl w:val="16C4D9B8"/>
    <w:lvl w:ilvl="0">
      <w:start w:val="5"/>
      <w:numFmt w:val="decimal"/>
      <w:lvlText w:val="%1."/>
      <w:lvlJc w:val="right"/>
      <w:pPr>
        <w:ind w:left="928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15575ED0"/>
    <w:multiLevelType w:val="multilevel"/>
    <w:tmpl w:val="5E0A25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03C2C"/>
    <w:multiLevelType w:val="multilevel"/>
    <w:tmpl w:val="6ECE335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F6AC7"/>
    <w:multiLevelType w:val="multilevel"/>
    <w:tmpl w:val="46081C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4E215B"/>
    <w:multiLevelType w:val="multilevel"/>
    <w:tmpl w:val="D554B4C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8A520AF"/>
    <w:multiLevelType w:val="singleLevel"/>
    <w:tmpl w:val="32FA17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91154D7"/>
    <w:multiLevelType w:val="singleLevel"/>
    <w:tmpl w:val="142071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197C65D8"/>
    <w:multiLevelType w:val="multilevel"/>
    <w:tmpl w:val="95A4256E"/>
    <w:lvl w:ilvl="0">
      <w:start w:val="1"/>
      <w:numFmt w:val="lowerLetter"/>
      <w:lvlText w:val="%1)"/>
      <w:lvlJc w:val="center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center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9D10C92"/>
    <w:multiLevelType w:val="multilevel"/>
    <w:tmpl w:val="CDEA236C"/>
    <w:lvl w:ilvl="0">
      <w:start w:val="2"/>
      <w:numFmt w:val="decimal"/>
      <w:lvlText w:val="%1.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38" w15:restartNumberingAfterBreak="0">
    <w:nsid w:val="1A8B6E05"/>
    <w:multiLevelType w:val="hybridMultilevel"/>
    <w:tmpl w:val="0F9C164A"/>
    <w:lvl w:ilvl="0" w:tplc="04150011">
      <w:start w:val="1"/>
      <w:numFmt w:val="decimal"/>
      <w:lvlText w:val="%1)"/>
      <w:lvlJc w:val="left"/>
      <w:pPr>
        <w:ind w:left="1758" w:hanging="360"/>
      </w:pPr>
    </w:lvl>
    <w:lvl w:ilvl="1" w:tplc="04150019" w:tentative="1">
      <w:start w:val="1"/>
      <w:numFmt w:val="lowerLetter"/>
      <w:lvlText w:val="%2."/>
      <w:lvlJc w:val="left"/>
      <w:pPr>
        <w:ind w:left="2478" w:hanging="360"/>
      </w:pPr>
    </w:lvl>
    <w:lvl w:ilvl="2" w:tplc="0415001B" w:tentative="1">
      <w:start w:val="1"/>
      <w:numFmt w:val="lowerRoman"/>
      <w:lvlText w:val="%3."/>
      <w:lvlJc w:val="right"/>
      <w:pPr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39" w15:restartNumberingAfterBreak="0">
    <w:nsid w:val="1B1520A6"/>
    <w:multiLevelType w:val="singleLevel"/>
    <w:tmpl w:val="95E4E1A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1CE95FF9"/>
    <w:multiLevelType w:val="singleLevel"/>
    <w:tmpl w:val="7B92EBF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1D3E17D2"/>
    <w:multiLevelType w:val="multilevel"/>
    <w:tmpl w:val="0C1E41CE"/>
    <w:styleLink w:val="WWNum160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1DC9665D"/>
    <w:multiLevelType w:val="multilevel"/>
    <w:tmpl w:val="9386E518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43" w15:restartNumberingAfterBreak="0">
    <w:nsid w:val="1E765619"/>
    <w:multiLevelType w:val="multilevel"/>
    <w:tmpl w:val="888282C6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  <w:rPr>
        <w:rFonts w:ascii="Times New Roman" w:hAnsi="Times New Roman"/>
        <w:b w:val="0"/>
        <w:sz w:val="24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  <w:rPr>
        <w:rFonts w:ascii="Times New Roman" w:hAnsi="Times New Roman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44" w15:restartNumberingAfterBreak="0">
    <w:nsid w:val="1F182209"/>
    <w:multiLevelType w:val="singleLevel"/>
    <w:tmpl w:val="FAD8BC74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0B60D51"/>
    <w:multiLevelType w:val="multilevel"/>
    <w:tmpl w:val="2BAA6DAC"/>
    <w:lvl w:ilvl="0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50DE4"/>
    <w:multiLevelType w:val="multilevel"/>
    <w:tmpl w:val="1E9215CC"/>
    <w:lvl w:ilvl="0">
      <w:start w:val="13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9F297A"/>
    <w:multiLevelType w:val="multilevel"/>
    <w:tmpl w:val="F27E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5601750"/>
    <w:multiLevelType w:val="singleLevel"/>
    <w:tmpl w:val="33941F34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74D75CB"/>
    <w:multiLevelType w:val="multilevel"/>
    <w:tmpl w:val="9254251C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50" w15:restartNumberingAfterBreak="0">
    <w:nsid w:val="275E7EBE"/>
    <w:multiLevelType w:val="multilevel"/>
    <w:tmpl w:val="2FE6F8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7CF7497"/>
    <w:multiLevelType w:val="multilevel"/>
    <w:tmpl w:val="09E61814"/>
    <w:lvl w:ilvl="0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D59A4"/>
    <w:multiLevelType w:val="multilevel"/>
    <w:tmpl w:val="7E4ED60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AC3319C"/>
    <w:multiLevelType w:val="multilevel"/>
    <w:tmpl w:val="C6F0A14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B3A1BCF"/>
    <w:multiLevelType w:val="multilevel"/>
    <w:tmpl w:val="31E6AEE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B452878"/>
    <w:multiLevelType w:val="singleLevel"/>
    <w:tmpl w:val="72CA480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2B5A552D"/>
    <w:multiLevelType w:val="multilevel"/>
    <w:tmpl w:val="B5F029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C0D3BC3"/>
    <w:multiLevelType w:val="multilevel"/>
    <w:tmpl w:val="AC164622"/>
    <w:lvl w:ilvl="0">
      <w:start w:val="2"/>
      <w:numFmt w:val="decimal"/>
      <w:lvlText w:val="%1.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58" w15:restartNumberingAfterBreak="0">
    <w:nsid w:val="2CAC091B"/>
    <w:multiLevelType w:val="multilevel"/>
    <w:tmpl w:val="023C1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14175"/>
    <w:multiLevelType w:val="hybridMultilevel"/>
    <w:tmpl w:val="C6A2E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EA80FAB"/>
    <w:multiLevelType w:val="multilevel"/>
    <w:tmpl w:val="844E3CDC"/>
    <w:lvl w:ilvl="0">
      <w:start w:val="2"/>
      <w:numFmt w:val="decimal"/>
      <w:lvlText w:val="%1."/>
      <w:lvlJc w:val="left"/>
      <w:pPr>
        <w:ind w:left="1854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8704C3"/>
    <w:multiLevelType w:val="multilevel"/>
    <w:tmpl w:val="BA4A566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F87079E"/>
    <w:multiLevelType w:val="multilevel"/>
    <w:tmpl w:val="D64844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FA5154C"/>
    <w:multiLevelType w:val="singleLevel"/>
    <w:tmpl w:val="74C887CE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2FAD46E3"/>
    <w:multiLevelType w:val="multilevel"/>
    <w:tmpl w:val="4B3250F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center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FC10BE"/>
    <w:multiLevelType w:val="multilevel"/>
    <w:tmpl w:val="1E96A49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385953"/>
    <w:multiLevelType w:val="multilevel"/>
    <w:tmpl w:val="33D61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5D4451"/>
    <w:multiLevelType w:val="multilevel"/>
    <w:tmpl w:val="39B08B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778" w:hanging="360"/>
      </w:pPr>
      <w:rPr>
        <w:rFonts w:ascii="Times New Roman" w:hAnsi="Times New Roman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C11F1B"/>
    <w:multiLevelType w:val="singleLevel"/>
    <w:tmpl w:val="EFE49A8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33C70C12"/>
    <w:multiLevelType w:val="singleLevel"/>
    <w:tmpl w:val="80EC4E64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348B66F9"/>
    <w:multiLevelType w:val="multilevel"/>
    <w:tmpl w:val="6B341294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58A3064"/>
    <w:multiLevelType w:val="multilevel"/>
    <w:tmpl w:val="6A525F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5DF6A36"/>
    <w:multiLevelType w:val="multilevel"/>
    <w:tmpl w:val="67A23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3" w15:restartNumberingAfterBreak="0">
    <w:nsid w:val="375876E7"/>
    <w:multiLevelType w:val="multilevel"/>
    <w:tmpl w:val="814491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5C717B"/>
    <w:multiLevelType w:val="multilevel"/>
    <w:tmpl w:val="9C3C1C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8F0147"/>
    <w:multiLevelType w:val="singleLevel"/>
    <w:tmpl w:val="6B8EACFC"/>
    <w:lvl w:ilvl="0">
      <w:start w:val="3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38F54A17"/>
    <w:multiLevelType w:val="multilevel"/>
    <w:tmpl w:val="3E3CD31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39454A90"/>
    <w:multiLevelType w:val="multilevel"/>
    <w:tmpl w:val="6EECAD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78" w15:restartNumberingAfterBreak="0">
    <w:nsid w:val="39663CFF"/>
    <w:multiLevelType w:val="multilevel"/>
    <w:tmpl w:val="A8404604"/>
    <w:lvl w:ilvl="0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A47B5F"/>
    <w:multiLevelType w:val="hybridMultilevel"/>
    <w:tmpl w:val="24287D20"/>
    <w:lvl w:ilvl="0" w:tplc="4010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BC32B8"/>
    <w:multiLevelType w:val="multilevel"/>
    <w:tmpl w:val="163EB2BC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A244786"/>
    <w:multiLevelType w:val="multilevel"/>
    <w:tmpl w:val="66DA2D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B532B51"/>
    <w:multiLevelType w:val="multilevel"/>
    <w:tmpl w:val="E1FC1A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2638A"/>
    <w:multiLevelType w:val="multilevel"/>
    <w:tmpl w:val="FCEEC99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4F5E8B"/>
    <w:multiLevelType w:val="multilevel"/>
    <w:tmpl w:val="8B7CBA7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60D0D"/>
    <w:multiLevelType w:val="multilevel"/>
    <w:tmpl w:val="C2E674BE"/>
    <w:lvl w:ilvl="0">
      <w:start w:val="2"/>
      <w:numFmt w:val="decimal"/>
      <w:lvlText w:val="%1."/>
      <w:lvlJc w:val="right"/>
      <w:pPr>
        <w:ind w:left="862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3E550DA4"/>
    <w:multiLevelType w:val="multilevel"/>
    <w:tmpl w:val="DDA48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3F0E2ABD"/>
    <w:multiLevelType w:val="multilevel"/>
    <w:tmpl w:val="AFA83A4A"/>
    <w:lvl w:ilvl="0">
      <w:start w:val="2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F5E315A"/>
    <w:multiLevelType w:val="multilevel"/>
    <w:tmpl w:val="FFD05DDE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367" w:hanging="567"/>
      </w:pPr>
    </w:lvl>
    <w:lvl w:ilvl="2">
      <w:start w:val="1"/>
      <w:numFmt w:val="low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3FE31EB2"/>
    <w:multiLevelType w:val="multilevel"/>
    <w:tmpl w:val="95DA396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F71F3C"/>
    <w:multiLevelType w:val="multilevel"/>
    <w:tmpl w:val="D3B694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91" w15:restartNumberingAfterBreak="0">
    <w:nsid w:val="400D04EA"/>
    <w:multiLevelType w:val="hybridMultilevel"/>
    <w:tmpl w:val="1FBEFCE2"/>
    <w:lvl w:ilvl="0" w:tplc="20908D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4067772F"/>
    <w:multiLevelType w:val="multilevel"/>
    <w:tmpl w:val="38384808"/>
    <w:lvl w:ilvl="0">
      <w:start w:val="1"/>
      <w:numFmt w:val="decimal"/>
      <w:lvlText w:val="%1)"/>
      <w:lvlJc w:val="left"/>
      <w:pPr>
        <w:ind w:left="1713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41174C86"/>
    <w:multiLevelType w:val="multilevel"/>
    <w:tmpl w:val="70AA9CB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94" w15:restartNumberingAfterBreak="0">
    <w:nsid w:val="42667854"/>
    <w:multiLevelType w:val="multilevel"/>
    <w:tmpl w:val="831A003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D1118C"/>
    <w:multiLevelType w:val="multilevel"/>
    <w:tmpl w:val="C72A114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)"/>
      <w:lvlJc w:val="left"/>
      <w:pPr>
        <w:ind w:left="1778" w:hanging="360"/>
      </w:pPr>
      <w:rPr>
        <w:rFonts w:hint="default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65139A"/>
    <w:multiLevelType w:val="singleLevel"/>
    <w:tmpl w:val="95E4E1A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7" w15:restartNumberingAfterBreak="0">
    <w:nsid w:val="44C61047"/>
    <w:multiLevelType w:val="multilevel"/>
    <w:tmpl w:val="4CBE7F2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4CA3E28"/>
    <w:multiLevelType w:val="multilevel"/>
    <w:tmpl w:val="A9E6844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290A88"/>
    <w:multiLevelType w:val="multilevel"/>
    <w:tmpl w:val="47A0517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00" w15:restartNumberingAfterBreak="0">
    <w:nsid w:val="49341335"/>
    <w:multiLevelType w:val="multilevel"/>
    <w:tmpl w:val="1860856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9D5F38"/>
    <w:multiLevelType w:val="singleLevel"/>
    <w:tmpl w:val="142071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2" w15:restartNumberingAfterBreak="0">
    <w:nsid w:val="49AE68B0"/>
    <w:multiLevelType w:val="multilevel"/>
    <w:tmpl w:val="F48AE358"/>
    <w:lvl w:ilvl="0">
      <w:start w:val="6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1349B"/>
    <w:multiLevelType w:val="multilevel"/>
    <w:tmpl w:val="B048657A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0262BF"/>
    <w:multiLevelType w:val="singleLevel"/>
    <w:tmpl w:val="2F14644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5" w15:restartNumberingAfterBreak="0">
    <w:nsid w:val="4B217331"/>
    <w:multiLevelType w:val="multilevel"/>
    <w:tmpl w:val="F23A1D2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B780E9C"/>
    <w:multiLevelType w:val="multilevel"/>
    <w:tmpl w:val="475AB0AA"/>
    <w:lvl w:ilvl="0">
      <w:start w:val="1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4CA22B72"/>
    <w:multiLevelType w:val="multilevel"/>
    <w:tmpl w:val="D62CCE7E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bullet"/>
      <w:lvlText w:val="‒"/>
      <w:lvlJc w:val="left"/>
      <w:pPr>
        <w:ind w:left="250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08" w15:restartNumberingAfterBreak="0">
    <w:nsid w:val="4D5C0CF3"/>
    <w:multiLevelType w:val="multilevel"/>
    <w:tmpl w:val="008C42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741509"/>
    <w:multiLevelType w:val="multilevel"/>
    <w:tmpl w:val="575A9C46"/>
    <w:lvl w:ilvl="0">
      <w:start w:val="4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E86FA7"/>
    <w:multiLevelType w:val="multilevel"/>
    <w:tmpl w:val="535423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4F053DDA"/>
    <w:multiLevelType w:val="multilevel"/>
    <w:tmpl w:val="4E243BF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4FFB16C3"/>
    <w:multiLevelType w:val="multilevel"/>
    <w:tmpl w:val="C6AC327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7B1FDF"/>
    <w:multiLevelType w:val="multilevel"/>
    <w:tmpl w:val="D1C4F3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1BF4A3F"/>
    <w:multiLevelType w:val="multilevel"/>
    <w:tmpl w:val="52CCE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51D515B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16" w15:restartNumberingAfterBreak="0">
    <w:nsid w:val="53617145"/>
    <w:multiLevelType w:val="multilevel"/>
    <w:tmpl w:val="7AFC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53A93399"/>
    <w:multiLevelType w:val="multilevel"/>
    <w:tmpl w:val="6FC2DC56"/>
    <w:lvl w:ilvl="0">
      <w:start w:val="4"/>
      <w:numFmt w:val="decimal"/>
      <w:lvlText w:val="%1."/>
      <w:lvlJc w:val="righ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BD284B"/>
    <w:multiLevelType w:val="multilevel"/>
    <w:tmpl w:val="DC402560"/>
    <w:lvl w:ilvl="0">
      <w:start w:val="1"/>
      <w:numFmt w:val="lowerLetter"/>
      <w:lvlText w:val="%1)"/>
      <w:lvlJc w:val="center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5B382C38"/>
    <w:multiLevelType w:val="singleLevel"/>
    <w:tmpl w:val="1AC203CC"/>
    <w:lvl w:ilvl="0">
      <w:start w:val="1"/>
      <w:numFmt w:val="decimal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20" w15:restartNumberingAfterBreak="0">
    <w:nsid w:val="5C1B482F"/>
    <w:multiLevelType w:val="singleLevel"/>
    <w:tmpl w:val="FDA42E2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5D671255"/>
    <w:multiLevelType w:val="multilevel"/>
    <w:tmpl w:val="E10660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22" w15:restartNumberingAfterBreak="0">
    <w:nsid w:val="61164D86"/>
    <w:multiLevelType w:val="multilevel"/>
    <w:tmpl w:val="8D0224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7930FD"/>
    <w:multiLevelType w:val="multilevel"/>
    <w:tmpl w:val="0A2450AA"/>
    <w:lvl w:ilvl="0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124" w15:restartNumberingAfterBreak="0">
    <w:nsid w:val="618B5576"/>
    <w:multiLevelType w:val="multilevel"/>
    <w:tmpl w:val="9566C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8C70F7"/>
    <w:multiLevelType w:val="multilevel"/>
    <w:tmpl w:val="0C2679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0B6A9C"/>
    <w:multiLevelType w:val="singleLevel"/>
    <w:tmpl w:val="5A968DE0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7" w15:restartNumberingAfterBreak="0">
    <w:nsid w:val="637A7EE7"/>
    <w:multiLevelType w:val="multilevel"/>
    <w:tmpl w:val="76A4F57E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28" w15:restartNumberingAfterBreak="0">
    <w:nsid w:val="63865216"/>
    <w:multiLevelType w:val="multilevel"/>
    <w:tmpl w:val="A5D6AD3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F117BB"/>
    <w:multiLevelType w:val="multilevel"/>
    <w:tmpl w:val="C50029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00000A"/>
      </w:rPr>
    </w:lvl>
    <w:lvl w:ilvl="2">
      <w:start w:val="1"/>
      <w:numFmt w:val="lowerLetter"/>
      <w:lvlText w:val="%3)"/>
      <w:lvlJc w:val="center"/>
      <w:pPr>
        <w:ind w:left="2340" w:hanging="360"/>
      </w:pPr>
      <w:rPr>
        <w:rFonts w:ascii="Times New Roman" w:hAnsi="Times New Roman"/>
        <w:b w:val="0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10D31"/>
    <w:multiLevelType w:val="singleLevel"/>
    <w:tmpl w:val="9DE6103E"/>
    <w:lvl w:ilvl="0">
      <w:start w:val="19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1" w15:restartNumberingAfterBreak="0">
    <w:nsid w:val="67404768"/>
    <w:multiLevelType w:val="multilevel"/>
    <w:tmpl w:val="5E4C0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2" w15:restartNumberingAfterBreak="0">
    <w:nsid w:val="679804FF"/>
    <w:multiLevelType w:val="singleLevel"/>
    <w:tmpl w:val="CAF2296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3" w15:restartNumberingAfterBreak="0">
    <w:nsid w:val="67AF7E87"/>
    <w:multiLevelType w:val="hybridMultilevel"/>
    <w:tmpl w:val="95AC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C818AA"/>
    <w:multiLevelType w:val="multilevel"/>
    <w:tmpl w:val="C9CE832E"/>
    <w:lvl w:ilvl="0">
      <w:start w:val="1"/>
      <w:numFmt w:val="decimal"/>
      <w:lvlText w:val="%1)"/>
      <w:lvlJc w:val="left"/>
      <w:pPr>
        <w:ind w:left="1432" w:hanging="360"/>
      </w:pPr>
    </w:lvl>
    <w:lvl w:ilvl="1">
      <w:start w:val="1"/>
      <w:numFmt w:val="lowerLetter"/>
      <w:lvlText w:val="%2."/>
      <w:lvlJc w:val="left"/>
      <w:pPr>
        <w:ind w:left="2152" w:hanging="360"/>
      </w:pPr>
    </w:lvl>
    <w:lvl w:ilvl="2">
      <w:start w:val="1"/>
      <w:numFmt w:val="lowerRoman"/>
      <w:lvlText w:val="%3."/>
      <w:lvlJc w:val="right"/>
      <w:pPr>
        <w:ind w:left="2872" w:hanging="180"/>
      </w:pPr>
    </w:lvl>
    <w:lvl w:ilvl="3">
      <w:start w:val="1"/>
      <w:numFmt w:val="decimal"/>
      <w:lvlText w:val="%4."/>
      <w:lvlJc w:val="left"/>
      <w:pPr>
        <w:ind w:left="3592" w:hanging="360"/>
      </w:pPr>
    </w:lvl>
    <w:lvl w:ilvl="4">
      <w:start w:val="1"/>
      <w:numFmt w:val="lowerLetter"/>
      <w:lvlText w:val="%5."/>
      <w:lvlJc w:val="left"/>
      <w:pPr>
        <w:ind w:left="4312" w:hanging="360"/>
      </w:pPr>
    </w:lvl>
    <w:lvl w:ilvl="5">
      <w:start w:val="1"/>
      <w:numFmt w:val="lowerRoman"/>
      <w:lvlText w:val="%6."/>
      <w:lvlJc w:val="right"/>
      <w:pPr>
        <w:ind w:left="5032" w:hanging="180"/>
      </w:pPr>
    </w:lvl>
    <w:lvl w:ilvl="6">
      <w:start w:val="1"/>
      <w:numFmt w:val="decimal"/>
      <w:lvlText w:val="%7."/>
      <w:lvlJc w:val="left"/>
      <w:pPr>
        <w:ind w:left="5752" w:hanging="360"/>
      </w:pPr>
    </w:lvl>
    <w:lvl w:ilvl="7">
      <w:start w:val="1"/>
      <w:numFmt w:val="lowerLetter"/>
      <w:lvlText w:val="%8."/>
      <w:lvlJc w:val="left"/>
      <w:pPr>
        <w:ind w:left="6472" w:hanging="360"/>
      </w:pPr>
    </w:lvl>
    <w:lvl w:ilvl="8">
      <w:start w:val="1"/>
      <w:numFmt w:val="lowerRoman"/>
      <w:lvlText w:val="%9."/>
      <w:lvlJc w:val="right"/>
      <w:pPr>
        <w:ind w:left="7192" w:hanging="180"/>
      </w:pPr>
    </w:lvl>
  </w:abstractNum>
  <w:abstractNum w:abstractNumId="135" w15:restartNumberingAfterBreak="0">
    <w:nsid w:val="693C6B01"/>
    <w:multiLevelType w:val="hybridMultilevel"/>
    <w:tmpl w:val="C59E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5C4058"/>
    <w:multiLevelType w:val="hybridMultilevel"/>
    <w:tmpl w:val="9FA63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4B6355"/>
    <w:multiLevelType w:val="multilevel"/>
    <w:tmpl w:val="20EA05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6B5A1DBA"/>
    <w:multiLevelType w:val="multilevel"/>
    <w:tmpl w:val="5DEA597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FB5C25"/>
    <w:multiLevelType w:val="multilevel"/>
    <w:tmpl w:val="76B21672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CA55E3"/>
    <w:multiLevelType w:val="multilevel"/>
    <w:tmpl w:val="3BF81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6CFA7907"/>
    <w:multiLevelType w:val="multilevel"/>
    <w:tmpl w:val="8852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2" w15:restartNumberingAfterBreak="0">
    <w:nsid w:val="6D3B3831"/>
    <w:multiLevelType w:val="multilevel"/>
    <w:tmpl w:val="D0D06F9A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43" w15:restartNumberingAfterBreak="0">
    <w:nsid w:val="6D5D6409"/>
    <w:multiLevelType w:val="multilevel"/>
    <w:tmpl w:val="D11A7FD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7C6261"/>
    <w:multiLevelType w:val="multilevel"/>
    <w:tmpl w:val="C3449AE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6F1423CA"/>
    <w:multiLevelType w:val="multilevel"/>
    <w:tmpl w:val="5678C37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02E7073"/>
    <w:multiLevelType w:val="multilevel"/>
    <w:tmpl w:val="782E1B1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0BC1C4F"/>
    <w:multiLevelType w:val="multilevel"/>
    <w:tmpl w:val="81E6DA2A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48" w15:restartNumberingAfterBreak="0">
    <w:nsid w:val="71C85AD8"/>
    <w:multiLevelType w:val="multilevel"/>
    <w:tmpl w:val="C74EAC20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49" w15:restartNumberingAfterBreak="0">
    <w:nsid w:val="7208784A"/>
    <w:multiLevelType w:val="multilevel"/>
    <w:tmpl w:val="2760D75C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3294287"/>
    <w:multiLevelType w:val="singleLevel"/>
    <w:tmpl w:val="0B507C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735A1310"/>
    <w:multiLevelType w:val="singleLevel"/>
    <w:tmpl w:val="7B92EBF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2" w15:restartNumberingAfterBreak="0">
    <w:nsid w:val="73CC2AFD"/>
    <w:multiLevelType w:val="multilevel"/>
    <w:tmpl w:val="C67647A6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8"/>
      <w:numFmt w:val="decimal"/>
      <w:lvlText w:val="%2)"/>
      <w:lvlJc w:val="center"/>
      <w:pPr>
        <w:ind w:left="152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2"/>
      <w:numFmt w:val="decimal"/>
      <w:lvlText w:val="%4."/>
      <w:lvlJc w:val="left"/>
      <w:pPr>
        <w:ind w:left="2960" w:hanging="360"/>
      </w:pPr>
      <w:rPr>
        <w:rFonts w:ascii="Times New Roman" w:hAnsi="Times New Roman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  <w:rPr>
        <w:rFonts w:ascii="Times New Roman" w:hAnsi="Times New Roman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53" w15:restartNumberingAfterBreak="0">
    <w:nsid w:val="743202F5"/>
    <w:multiLevelType w:val="multilevel"/>
    <w:tmpl w:val="2B663BA0"/>
    <w:lvl w:ilvl="0">
      <w:start w:val="2"/>
      <w:numFmt w:val="decimal"/>
      <w:lvlText w:val="%1."/>
      <w:lvlJc w:val="left"/>
      <w:pPr>
        <w:ind w:left="2062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88568A"/>
    <w:multiLevelType w:val="singleLevel"/>
    <w:tmpl w:val="4C282C20"/>
    <w:lvl w:ilvl="0">
      <w:start w:val="3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55" w15:restartNumberingAfterBreak="0">
    <w:nsid w:val="752A1735"/>
    <w:multiLevelType w:val="multilevel"/>
    <w:tmpl w:val="0A3038F8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56" w15:restartNumberingAfterBreak="0">
    <w:nsid w:val="756039DC"/>
    <w:multiLevelType w:val="multilevel"/>
    <w:tmpl w:val="BDC6FD64"/>
    <w:lvl w:ilvl="0">
      <w:start w:val="1"/>
      <w:numFmt w:val="lowerLetter"/>
      <w:lvlText w:val="%1)"/>
      <w:lvlJc w:val="center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Letter"/>
      <w:lvlText w:val="%3)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764B6262"/>
    <w:multiLevelType w:val="multilevel"/>
    <w:tmpl w:val="2CF87BE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0D2BB2"/>
    <w:multiLevelType w:val="multilevel"/>
    <w:tmpl w:val="1BF26B2C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9" w15:restartNumberingAfterBreak="0">
    <w:nsid w:val="7A2D7329"/>
    <w:multiLevelType w:val="multilevel"/>
    <w:tmpl w:val="55EC99D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D46942"/>
    <w:multiLevelType w:val="singleLevel"/>
    <w:tmpl w:val="877AB756"/>
    <w:lvl w:ilvl="0">
      <w:start w:val="3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61" w15:restartNumberingAfterBreak="0">
    <w:nsid w:val="7C3C5372"/>
    <w:multiLevelType w:val="multilevel"/>
    <w:tmpl w:val="E9E48D32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62" w15:restartNumberingAfterBreak="0">
    <w:nsid w:val="7C9F42A8"/>
    <w:multiLevelType w:val="multilevel"/>
    <w:tmpl w:val="CF5EC57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7D613F7A"/>
    <w:multiLevelType w:val="multilevel"/>
    <w:tmpl w:val="BFEC4D10"/>
    <w:lvl w:ilvl="0">
      <w:start w:val="2"/>
      <w:numFmt w:val="decimal"/>
      <w:lvlText w:val="%1."/>
      <w:lvlJc w:val="left"/>
      <w:pPr>
        <w:ind w:left="1038" w:hanging="360"/>
      </w:p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164" w15:restartNumberingAfterBreak="0">
    <w:nsid w:val="7D7A039E"/>
    <w:multiLevelType w:val="multilevel"/>
    <w:tmpl w:val="0ABA06B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1F4EEF"/>
    <w:multiLevelType w:val="multilevel"/>
    <w:tmpl w:val="BE58D10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6" w15:restartNumberingAfterBreak="0">
    <w:nsid w:val="7F2D2C18"/>
    <w:multiLevelType w:val="multilevel"/>
    <w:tmpl w:val="81AC48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FB62E77"/>
    <w:multiLevelType w:val="multilevel"/>
    <w:tmpl w:val="6B5E7F16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74"/>
  </w:num>
  <w:num w:numId="2">
    <w:abstractNumId w:val="37"/>
  </w:num>
  <w:num w:numId="3">
    <w:abstractNumId w:val="76"/>
  </w:num>
  <w:num w:numId="4">
    <w:abstractNumId w:val="67"/>
  </w:num>
  <w:num w:numId="5">
    <w:abstractNumId w:val="30"/>
  </w:num>
  <w:num w:numId="6">
    <w:abstractNumId w:val="6"/>
  </w:num>
  <w:num w:numId="7">
    <w:abstractNumId w:val="0"/>
  </w:num>
  <w:num w:numId="8">
    <w:abstractNumId w:val="166"/>
  </w:num>
  <w:num w:numId="9">
    <w:abstractNumId w:val="167"/>
  </w:num>
  <w:num w:numId="10">
    <w:abstractNumId w:val="153"/>
  </w:num>
  <w:num w:numId="11">
    <w:abstractNumId w:val="124"/>
  </w:num>
  <w:num w:numId="12">
    <w:abstractNumId w:val="19"/>
  </w:num>
  <w:num w:numId="13">
    <w:abstractNumId w:val="137"/>
  </w:num>
  <w:num w:numId="14">
    <w:abstractNumId w:val="95"/>
  </w:num>
  <w:num w:numId="15">
    <w:abstractNumId w:val="26"/>
  </w:num>
  <w:num w:numId="16">
    <w:abstractNumId w:val="129"/>
  </w:num>
  <w:num w:numId="17">
    <w:abstractNumId w:val="156"/>
  </w:num>
  <w:num w:numId="18">
    <w:abstractNumId w:val="118"/>
  </w:num>
  <w:num w:numId="19">
    <w:abstractNumId w:val="36"/>
  </w:num>
  <w:num w:numId="20">
    <w:abstractNumId w:val="64"/>
  </w:num>
  <w:num w:numId="21">
    <w:abstractNumId w:val="98"/>
  </w:num>
  <w:num w:numId="22">
    <w:abstractNumId w:val="23"/>
  </w:num>
  <w:num w:numId="23">
    <w:abstractNumId w:val="146"/>
  </w:num>
  <w:num w:numId="24">
    <w:abstractNumId w:val="123"/>
  </w:num>
  <w:num w:numId="25">
    <w:abstractNumId w:val="94"/>
  </w:num>
  <w:num w:numId="26">
    <w:abstractNumId w:val="60"/>
  </w:num>
  <w:num w:numId="27">
    <w:abstractNumId w:val="24"/>
  </w:num>
  <w:num w:numId="28">
    <w:abstractNumId w:val="111"/>
  </w:num>
  <w:num w:numId="29">
    <w:abstractNumId w:val="110"/>
  </w:num>
  <w:num w:numId="30">
    <w:abstractNumId w:val="11"/>
  </w:num>
  <w:num w:numId="31">
    <w:abstractNumId w:val="97"/>
  </w:num>
  <w:num w:numId="32">
    <w:abstractNumId w:val="54"/>
  </w:num>
  <w:num w:numId="33">
    <w:abstractNumId w:val="12"/>
  </w:num>
  <w:num w:numId="34">
    <w:abstractNumId w:val="57"/>
  </w:num>
  <w:num w:numId="35">
    <w:abstractNumId w:val="163"/>
  </w:num>
  <w:num w:numId="36">
    <w:abstractNumId w:val="45"/>
  </w:num>
  <w:num w:numId="37">
    <w:abstractNumId w:val="4"/>
  </w:num>
  <w:num w:numId="38">
    <w:abstractNumId w:val="18"/>
  </w:num>
  <w:num w:numId="39">
    <w:abstractNumId w:val="119"/>
  </w:num>
  <w:num w:numId="40">
    <w:abstractNumId w:val="13"/>
  </w:num>
  <w:num w:numId="41">
    <w:abstractNumId w:val="115"/>
  </w:num>
  <w:num w:numId="42">
    <w:abstractNumId w:val="130"/>
  </w:num>
  <w:num w:numId="43">
    <w:abstractNumId w:val="104"/>
  </w:num>
  <w:num w:numId="44">
    <w:abstractNumId w:val="104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4"/>
  </w:num>
  <w:num w:numId="46">
    <w:abstractNumId w:val="34"/>
  </w:num>
  <w:num w:numId="47">
    <w:abstractNumId w:val="35"/>
  </w:num>
  <w:num w:numId="48">
    <w:abstractNumId w:val="101"/>
  </w:num>
  <w:num w:numId="49">
    <w:abstractNumId w:val="120"/>
  </w:num>
  <w:num w:numId="50">
    <w:abstractNumId w:val="15"/>
  </w:num>
  <w:num w:numId="51">
    <w:abstractNumId w:val="15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06"/>
  </w:num>
  <w:num w:numId="53">
    <w:abstractNumId w:val="39"/>
  </w:num>
  <w:num w:numId="54">
    <w:abstractNumId w:val="160"/>
  </w:num>
  <w:num w:numId="55">
    <w:abstractNumId w:val="2"/>
  </w:num>
  <w:num w:numId="56">
    <w:abstractNumId w:val="68"/>
  </w:num>
  <w:num w:numId="57">
    <w:abstractNumId w:val="68"/>
    <w:lvlOverride w:ilvl="0">
      <w:lvl w:ilvl="0">
        <w:start w:val="5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6"/>
  </w:num>
  <w:num w:numId="59">
    <w:abstractNumId w:val="150"/>
  </w:num>
  <w:num w:numId="60">
    <w:abstractNumId w:val="150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132"/>
  </w:num>
  <w:num w:numId="62">
    <w:abstractNumId w:val="40"/>
  </w:num>
  <w:num w:numId="63">
    <w:abstractNumId w:val="16"/>
  </w:num>
  <w:num w:numId="64">
    <w:abstractNumId w:val="154"/>
  </w:num>
  <w:num w:numId="65">
    <w:abstractNumId w:val="55"/>
  </w:num>
  <w:num w:numId="66">
    <w:abstractNumId w:val="151"/>
  </w:num>
  <w:num w:numId="67">
    <w:abstractNumId w:val="22"/>
  </w:num>
  <w:num w:numId="68">
    <w:abstractNumId w:val="75"/>
  </w:num>
  <w:num w:numId="69">
    <w:abstractNumId w:val="126"/>
  </w:num>
  <w:num w:numId="70">
    <w:abstractNumId w:val="48"/>
  </w:num>
  <w:num w:numId="71">
    <w:abstractNumId w:val="63"/>
  </w:num>
  <w:num w:numId="72">
    <w:abstractNumId w:val="69"/>
  </w:num>
  <w:num w:numId="73">
    <w:abstractNumId w:val="91"/>
  </w:num>
  <w:num w:numId="74">
    <w:abstractNumId w:val="133"/>
  </w:num>
  <w:num w:numId="75">
    <w:abstractNumId w:val="72"/>
  </w:num>
  <w:num w:numId="76">
    <w:abstractNumId w:val="38"/>
  </w:num>
  <w:num w:numId="77">
    <w:abstractNumId w:val="135"/>
  </w:num>
  <w:num w:numId="78">
    <w:abstractNumId w:val="59"/>
  </w:num>
  <w:num w:numId="79">
    <w:abstractNumId w:val="79"/>
  </w:num>
  <w:num w:numId="80">
    <w:abstractNumId w:val="136"/>
  </w:num>
  <w:num w:numId="81">
    <w:abstractNumId w:val="88"/>
  </w:num>
  <w:num w:numId="82">
    <w:abstractNumId w:val="93"/>
  </w:num>
  <w:num w:numId="83">
    <w:abstractNumId w:val="43"/>
  </w:num>
  <w:num w:numId="84">
    <w:abstractNumId w:val="17"/>
  </w:num>
  <w:num w:numId="85">
    <w:abstractNumId w:val="87"/>
  </w:num>
  <w:num w:numId="86">
    <w:abstractNumId w:val="85"/>
  </w:num>
  <w:num w:numId="87">
    <w:abstractNumId w:val="10"/>
  </w:num>
  <w:num w:numId="88">
    <w:abstractNumId w:val="92"/>
  </w:num>
  <w:num w:numId="89">
    <w:abstractNumId w:val="138"/>
  </w:num>
  <w:num w:numId="90">
    <w:abstractNumId w:val="50"/>
  </w:num>
  <w:num w:numId="91">
    <w:abstractNumId w:val="29"/>
  </w:num>
  <w:num w:numId="92">
    <w:abstractNumId w:val="155"/>
  </w:num>
  <w:num w:numId="93">
    <w:abstractNumId w:val="8"/>
  </w:num>
  <w:num w:numId="94">
    <w:abstractNumId w:val="109"/>
  </w:num>
  <w:num w:numId="95">
    <w:abstractNumId w:val="139"/>
  </w:num>
  <w:num w:numId="96">
    <w:abstractNumId w:val="105"/>
  </w:num>
  <w:num w:numId="97">
    <w:abstractNumId w:val="28"/>
  </w:num>
  <w:num w:numId="98">
    <w:abstractNumId w:val="149"/>
  </w:num>
  <w:num w:numId="99">
    <w:abstractNumId w:val="80"/>
  </w:num>
  <w:num w:numId="100">
    <w:abstractNumId w:val="49"/>
  </w:num>
  <w:num w:numId="101">
    <w:abstractNumId w:val="7"/>
  </w:num>
  <w:num w:numId="102">
    <w:abstractNumId w:val="52"/>
  </w:num>
  <w:num w:numId="103">
    <w:abstractNumId w:val="117"/>
  </w:num>
  <w:num w:numId="104">
    <w:abstractNumId w:val="102"/>
  </w:num>
  <w:num w:numId="105">
    <w:abstractNumId w:val="46"/>
  </w:num>
  <w:num w:numId="106">
    <w:abstractNumId w:val="113"/>
  </w:num>
  <w:num w:numId="107">
    <w:abstractNumId w:val="134"/>
  </w:num>
  <w:num w:numId="108">
    <w:abstractNumId w:val="162"/>
  </w:num>
  <w:num w:numId="109">
    <w:abstractNumId w:val="99"/>
  </w:num>
  <w:num w:numId="110">
    <w:abstractNumId w:val="161"/>
  </w:num>
  <w:num w:numId="111">
    <w:abstractNumId w:val="62"/>
  </w:num>
  <w:num w:numId="112">
    <w:abstractNumId w:val="71"/>
  </w:num>
  <w:num w:numId="113">
    <w:abstractNumId w:val="33"/>
  </w:num>
  <w:num w:numId="114">
    <w:abstractNumId w:val="114"/>
  </w:num>
  <w:num w:numId="115">
    <w:abstractNumId w:val="27"/>
  </w:num>
  <w:num w:numId="116">
    <w:abstractNumId w:val="116"/>
  </w:num>
  <w:num w:numId="117">
    <w:abstractNumId w:val="81"/>
  </w:num>
  <w:num w:numId="118">
    <w:abstractNumId w:val="21"/>
  </w:num>
  <w:num w:numId="119">
    <w:abstractNumId w:val="61"/>
  </w:num>
  <w:num w:numId="120">
    <w:abstractNumId w:val="58"/>
  </w:num>
  <w:num w:numId="121">
    <w:abstractNumId w:val="122"/>
  </w:num>
  <w:num w:numId="122">
    <w:abstractNumId w:val="84"/>
  </w:num>
  <w:num w:numId="123">
    <w:abstractNumId w:val="152"/>
  </w:num>
  <w:num w:numId="124">
    <w:abstractNumId w:val="14"/>
  </w:num>
  <w:num w:numId="125">
    <w:abstractNumId w:val="82"/>
  </w:num>
  <w:num w:numId="126">
    <w:abstractNumId w:val="103"/>
  </w:num>
  <w:num w:numId="127">
    <w:abstractNumId w:val="65"/>
  </w:num>
  <w:num w:numId="128">
    <w:abstractNumId w:val="73"/>
  </w:num>
  <w:num w:numId="129">
    <w:abstractNumId w:val="159"/>
  </w:num>
  <w:num w:numId="130">
    <w:abstractNumId w:val="32"/>
  </w:num>
  <w:num w:numId="131">
    <w:abstractNumId w:val="100"/>
  </w:num>
  <w:num w:numId="132">
    <w:abstractNumId w:val="128"/>
  </w:num>
  <w:num w:numId="133">
    <w:abstractNumId w:val="144"/>
  </w:num>
  <w:num w:numId="134">
    <w:abstractNumId w:val="1"/>
  </w:num>
  <w:num w:numId="135">
    <w:abstractNumId w:val="31"/>
  </w:num>
  <w:num w:numId="136">
    <w:abstractNumId w:val="20"/>
  </w:num>
  <w:num w:numId="137">
    <w:abstractNumId w:val="141"/>
  </w:num>
  <w:num w:numId="138">
    <w:abstractNumId w:val="140"/>
  </w:num>
  <w:num w:numId="139">
    <w:abstractNumId w:val="47"/>
  </w:num>
  <w:num w:numId="140">
    <w:abstractNumId w:val="86"/>
  </w:num>
  <w:num w:numId="141">
    <w:abstractNumId w:val="131"/>
  </w:num>
  <w:num w:numId="142">
    <w:abstractNumId w:val="157"/>
  </w:num>
  <w:num w:numId="143">
    <w:abstractNumId w:val="112"/>
  </w:num>
  <w:num w:numId="144">
    <w:abstractNumId w:val="145"/>
  </w:num>
  <w:num w:numId="145">
    <w:abstractNumId w:val="51"/>
  </w:num>
  <w:num w:numId="146">
    <w:abstractNumId w:val="125"/>
  </w:num>
  <w:num w:numId="147">
    <w:abstractNumId w:val="108"/>
  </w:num>
  <w:num w:numId="148">
    <w:abstractNumId w:val="143"/>
  </w:num>
  <w:num w:numId="149">
    <w:abstractNumId w:val="9"/>
  </w:num>
  <w:num w:numId="150">
    <w:abstractNumId w:val="127"/>
  </w:num>
  <w:num w:numId="151">
    <w:abstractNumId w:val="66"/>
  </w:num>
  <w:num w:numId="152">
    <w:abstractNumId w:val="164"/>
  </w:num>
  <w:num w:numId="153">
    <w:abstractNumId w:val="56"/>
  </w:num>
  <w:num w:numId="154">
    <w:abstractNumId w:val="90"/>
  </w:num>
  <w:num w:numId="155">
    <w:abstractNumId w:val="165"/>
  </w:num>
  <w:num w:numId="156">
    <w:abstractNumId w:val="107"/>
  </w:num>
  <w:num w:numId="157">
    <w:abstractNumId w:val="70"/>
  </w:num>
  <w:num w:numId="158">
    <w:abstractNumId w:val="42"/>
  </w:num>
  <w:num w:numId="159">
    <w:abstractNumId w:val="53"/>
  </w:num>
  <w:num w:numId="160">
    <w:abstractNumId w:val="148"/>
  </w:num>
  <w:num w:numId="161">
    <w:abstractNumId w:val="147"/>
  </w:num>
  <w:num w:numId="162">
    <w:abstractNumId w:val="83"/>
  </w:num>
  <w:num w:numId="163">
    <w:abstractNumId w:val="158"/>
  </w:num>
  <w:num w:numId="164">
    <w:abstractNumId w:val="142"/>
  </w:num>
  <w:num w:numId="165">
    <w:abstractNumId w:val="5"/>
  </w:num>
  <w:num w:numId="166">
    <w:abstractNumId w:val="77"/>
  </w:num>
  <w:num w:numId="167">
    <w:abstractNumId w:val="78"/>
  </w:num>
  <w:num w:numId="168">
    <w:abstractNumId w:val="89"/>
  </w:num>
  <w:num w:numId="169">
    <w:abstractNumId w:val="121"/>
  </w:num>
  <w:num w:numId="170">
    <w:abstractNumId w:val="3"/>
  </w:num>
  <w:num w:numId="171">
    <w:abstractNumId w:val="41"/>
  </w:num>
  <w:num w:numId="172">
    <w:abstractNumId w:val="25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7"/>
    <w:rsid w:val="00023829"/>
    <w:rsid w:val="000242EE"/>
    <w:rsid w:val="000343BF"/>
    <w:rsid w:val="00037DFB"/>
    <w:rsid w:val="000526BF"/>
    <w:rsid w:val="0006593B"/>
    <w:rsid w:val="00072DDE"/>
    <w:rsid w:val="00076B73"/>
    <w:rsid w:val="00080F28"/>
    <w:rsid w:val="000852ED"/>
    <w:rsid w:val="00097358"/>
    <w:rsid w:val="000A13BA"/>
    <w:rsid w:val="000A1B0D"/>
    <w:rsid w:val="000B7A52"/>
    <w:rsid w:val="000C3D99"/>
    <w:rsid w:val="000D26F8"/>
    <w:rsid w:val="000D616A"/>
    <w:rsid w:val="000F0396"/>
    <w:rsid w:val="000F05B1"/>
    <w:rsid w:val="000F3711"/>
    <w:rsid w:val="000F3C0F"/>
    <w:rsid w:val="00103C23"/>
    <w:rsid w:val="001303E3"/>
    <w:rsid w:val="00133AD0"/>
    <w:rsid w:val="0018365C"/>
    <w:rsid w:val="00187610"/>
    <w:rsid w:val="001A0551"/>
    <w:rsid w:val="001A2D08"/>
    <w:rsid w:val="001A40CE"/>
    <w:rsid w:val="001B5712"/>
    <w:rsid w:val="001D24E7"/>
    <w:rsid w:val="002008AA"/>
    <w:rsid w:val="00200EAC"/>
    <w:rsid w:val="00211344"/>
    <w:rsid w:val="00221414"/>
    <w:rsid w:val="00227D69"/>
    <w:rsid w:val="00230D53"/>
    <w:rsid w:val="0023227A"/>
    <w:rsid w:val="0023407E"/>
    <w:rsid w:val="00243AD0"/>
    <w:rsid w:val="00255A72"/>
    <w:rsid w:val="0027587A"/>
    <w:rsid w:val="002A0F2B"/>
    <w:rsid w:val="002A37D9"/>
    <w:rsid w:val="002B5E84"/>
    <w:rsid w:val="002C3BAA"/>
    <w:rsid w:val="002D49BB"/>
    <w:rsid w:val="002E1089"/>
    <w:rsid w:val="002E1944"/>
    <w:rsid w:val="002E2F14"/>
    <w:rsid w:val="002F782D"/>
    <w:rsid w:val="003132DD"/>
    <w:rsid w:val="00321AD7"/>
    <w:rsid w:val="00330ECA"/>
    <w:rsid w:val="003311EB"/>
    <w:rsid w:val="00332C8D"/>
    <w:rsid w:val="00334DA0"/>
    <w:rsid w:val="00335AC3"/>
    <w:rsid w:val="00355BB3"/>
    <w:rsid w:val="003643C4"/>
    <w:rsid w:val="00380B1D"/>
    <w:rsid w:val="00385E2C"/>
    <w:rsid w:val="003972DE"/>
    <w:rsid w:val="003A0EA3"/>
    <w:rsid w:val="003A1409"/>
    <w:rsid w:val="003E0FE0"/>
    <w:rsid w:val="004276F7"/>
    <w:rsid w:val="00440CD7"/>
    <w:rsid w:val="00441D81"/>
    <w:rsid w:val="00441E3F"/>
    <w:rsid w:val="004438DF"/>
    <w:rsid w:val="00445897"/>
    <w:rsid w:val="00460BCD"/>
    <w:rsid w:val="00466A06"/>
    <w:rsid w:val="004766D1"/>
    <w:rsid w:val="00480BFB"/>
    <w:rsid w:val="00494895"/>
    <w:rsid w:val="004A1564"/>
    <w:rsid w:val="004F3862"/>
    <w:rsid w:val="00501907"/>
    <w:rsid w:val="005236E0"/>
    <w:rsid w:val="00531EFD"/>
    <w:rsid w:val="00562569"/>
    <w:rsid w:val="00587846"/>
    <w:rsid w:val="00593CB9"/>
    <w:rsid w:val="0059694E"/>
    <w:rsid w:val="005A35FE"/>
    <w:rsid w:val="005A6A16"/>
    <w:rsid w:val="005B6BD1"/>
    <w:rsid w:val="005D21DB"/>
    <w:rsid w:val="005D51B3"/>
    <w:rsid w:val="005D5AC4"/>
    <w:rsid w:val="005D7B81"/>
    <w:rsid w:val="005E19C8"/>
    <w:rsid w:val="005F4C68"/>
    <w:rsid w:val="006179F6"/>
    <w:rsid w:val="006216E4"/>
    <w:rsid w:val="00626A60"/>
    <w:rsid w:val="006278D5"/>
    <w:rsid w:val="006444EB"/>
    <w:rsid w:val="006456AB"/>
    <w:rsid w:val="006717AD"/>
    <w:rsid w:val="0068499D"/>
    <w:rsid w:val="00695CDB"/>
    <w:rsid w:val="006A2350"/>
    <w:rsid w:val="006A50AF"/>
    <w:rsid w:val="006C7CE1"/>
    <w:rsid w:val="007026AE"/>
    <w:rsid w:val="00717E01"/>
    <w:rsid w:val="0072408B"/>
    <w:rsid w:val="0074650E"/>
    <w:rsid w:val="0075665E"/>
    <w:rsid w:val="00770FB4"/>
    <w:rsid w:val="00773E21"/>
    <w:rsid w:val="00782886"/>
    <w:rsid w:val="00790394"/>
    <w:rsid w:val="007B346A"/>
    <w:rsid w:val="007B6C3E"/>
    <w:rsid w:val="007F14E5"/>
    <w:rsid w:val="00803DD3"/>
    <w:rsid w:val="008068D4"/>
    <w:rsid w:val="00842664"/>
    <w:rsid w:val="008511D0"/>
    <w:rsid w:val="00855F6F"/>
    <w:rsid w:val="008566B5"/>
    <w:rsid w:val="00861E51"/>
    <w:rsid w:val="008717E8"/>
    <w:rsid w:val="00877170"/>
    <w:rsid w:val="00877E1F"/>
    <w:rsid w:val="008902F2"/>
    <w:rsid w:val="00890322"/>
    <w:rsid w:val="008A0391"/>
    <w:rsid w:val="008C05CF"/>
    <w:rsid w:val="008D7003"/>
    <w:rsid w:val="00900781"/>
    <w:rsid w:val="00912D13"/>
    <w:rsid w:val="00913403"/>
    <w:rsid w:val="00915B4C"/>
    <w:rsid w:val="009226EE"/>
    <w:rsid w:val="00934C40"/>
    <w:rsid w:val="0094208C"/>
    <w:rsid w:val="00953F49"/>
    <w:rsid w:val="00965591"/>
    <w:rsid w:val="009720A3"/>
    <w:rsid w:val="009720F5"/>
    <w:rsid w:val="009740C4"/>
    <w:rsid w:val="009A1736"/>
    <w:rsid w:val="009C0762"/>
    <w:rsid w:val="009F03A7"/>
    <w:rsid w:val="009F2B22"/>
    <w:rsid w:val="00A0652B"/>
    <w:rsid w:val="00A11184"/>
    <w:rsid w:val="00A436DB"/>
    <w:rsid w:val="00A44609"/>
    <w:rsid w:val="00A62AC2"/>
    <w:rsid w:val="00A707F5"/>
    <w:rsid w:val="00A71E8E"/>
    <w:rsid w:val="00A72DFE"/>
    <w:rsid w:val="00A9045D"/>
    <w:rsid w:val="00A976CE"/>
    <w:rsid w:val="00AA4236"/>
    <w:rsid w:val="00AB4C2E"/>
    <w:rsid w:val="00AB6601"/>
    <w:rsid w:val="00AC7A7B"/>
    <w:rsid w:val="00AE125A"/>
    <w:rsid w:val="00AF1071"/>
    <w:rsid w:val="00AF6A02"/>
    <w:rsid w:val="00B037DA"/>
    <w:rsid w:val="00B1011C"/>
    <w:rsid w:val="00B117EC"/>
    <w:rsid w:val="00B25A6B"/>
    <w:rsid w:val="00B42294"/>
    <w:rsid w:val="00B67B82"/>
    <w:rsid w:val="00B71091"/>
    <w:rsid w:val="00B7127B"/>
    <w:rsid w:val="00B72C3B"/>
    <w:rsid w:val="00B76B17"/>
    <w:rsid w:val="00B91F24"/>
    <w:rsid w:val="00BD72B4"/>
    <w:rsid w:val="00BE2970"/>
    <w:rsid w:val="00BE4EFF"/>
    <w:rsid w:val="00BF1AD5"/>
    <w:rsid w:val="00BF34A1"/>
    <w:rsid w:val="00C019E9"/>
    <w:rsid w:val="00C21BC0"/>
    <w:rsid w:val="00C30ADC"/>
    <w:rsid w:val="00C32EA3"/>
    <w:rsid w:val="00C439F6"/>
    <w:rsid w:val="00C51665"/>
    <w:rsid w:val="00C52AC0"/>
    <w:rsid w:val="00C65E85"/>
    <w:rsid w:val="00C839D8"/>
    <w:rsid w:val="00C83ADE"/>
    <w:rsid w:val="00CA19E9"/>
    <w:rsid w:val="00CB35D5"/>
    <w:rsid w:val="00CB39B6"/>
    <w:rsid w:val="00CC2A47"/>
    <w:rsid w:val="00CC3DE9"/>
    <w:rsid w:val="00CC5E5B"/>
    <w:rsid w:val="00CD16C4"/>
    <w:rsid w:val="00CD51C9"/>
    <w:rsid w:val="00CE3A14"/>
    <w:rsid w:val="00CF3FC5"/>
    <w:rsid w:val="00D0068D"/>
    <w:rsid w:val="00D02929"/>
    <w:rsid w:val="00D108BE"/>
    <w:rsid w:val="00D133E6"/>
    <w:rsid w:val="00D2012E"/>
    <w:rsid w:val="00D2197C"/>
    <w:rsid w:val="00D2350E"/>
    <w:rsid w:val="00D27016"/>
    <w:rsid w:val="00D408DD"/>
    <w:rsid w:val="00D55C70"/>
    <w:rsid w:val="00D74373"/>
    <w:rsid w:val="00D76F80"/>
    <w:rsid w:val="00D93AAD"/>
    <w:rsid w:val="00DB785B"/>
    <w:rsid w:val="00DF3083"/>
    <w:rsid w:val="00DF37C3"/>
    <w:rsid w:val="00DF4AF4"/>
    <w:rsid w:val="00DF5735"/>
    <w:rsid w:val="00DF5F08"/>
    <w:rsid w:val="00E15A00"/>
    <w:rsid w:val="00E24E2C"/>
    <w:rsid w:val="00E269D6"/>
    <w:rsid w:val="00E33801"/>
    <w:rsid w:val="00E340D8"/>
    <w:rsid w:val="00E374C5"/>
    <w:rsid w:val="00E51551"/>
    <w:rsid w:val="00E53A46"/>
    <w:rsid w:val="00E609B1"/>
    <w:rsid w:val="00E628F6"/>
    <w:rsid w:val="00E673B3"/>
    <w:rsid w:val="00E82957"/>
    <w:rsid w:val="00E94315"/>
    <w:rsid w:val="00E94CAC"/>
    <w:rsid w:val="00E979D4"/>
    <w:rsid w:val="00ED1E72"/>
    <w:rsid w:val="00ED7217"/>
    <w:rsid w:val="00EF314F"/>
    <w:rsid w:val="00EF3AA3"/>
    <w:rsid w:val="00EF42F7"/>
    <w:rsid w:val="00EF4FEE"/>
    <w:rsid w:val="00F16DE5"/>
    <w:rsid w:val="00F348CB"/>
    <w:rsid w:val="00F64C27"/>
    <w:rsid w:val="00F82F50"/>
    <w:rsid w:val="00FA1F6D"/>
    <w:rsid w:val="00FA2E00"/>
    <w:rsid w:val="00FD5743"/>
    <w:rsid w:val="00FD7027"/>
    <w:rsid w:val="00FE253D"/>
    <w:rsid w:val="00FE667E"/>
    <w:rsid w:val="00FF5E54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A1BEB-0DFE-4A8C-95A5-75692175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E59"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51">
    <w:name w:val="Nagłówek 51"/>
    <w:basedOn w:val="Normalny"/>
    <w:qFormat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customStyle="1" w:styleId="NagwekZnak">
    <w:name w:val="Nagłówek Znak"/>
    <w:basedOn w:val="Domylnaczcionkaakapitu"/>
    <w:qFormat/>
    <w:rsid w:val="00692E59"/>
  </w:style>
  <w:style w:type="character" w:customStyle="1" w:styleId="StopkaZnak">
    <w:name w:val="Stopka Znak"/>
    <w:basedOn w:val="Domylnaczcionkaakapitu"/>
    <w:uiPriority w:val="99"/>
    <w:qFormat/>
    <w:rsid w:val="00692E59"/>
  </w:style>
  <w:style w:type="character" w:customStyle="1" w:styleId="czeinternetowe">
    <w:name w:val="Łącze internetowe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692E59"/>
  </w:style>
  <w:style w:type="character" w:customStyle="1" w:styleId="Nagwek5Znak">
    <w:name w:val="Nagłówek 5 Znak"/>
    <w:basedOn w:val="Domylnaczcionkaakapitu"/>
    <w:qFormat/>
    <w:rsid w:val="00692E59"/>
    <w:rPr>
      <w:rFonts w:ascii="Cambria" w:eastAsia="Times New Roman" w:hAnsi="Cambria" w:cs="Times New Roman"/>
      <w:color w:val="243F60"/>
    </w:rPr>
  </w:style>
  <w:style w:type="character" w:customStyle="1" w:styleId="TekstdymkaZnak">
    <w:name w:val="Tekst dymka Znak"/>
    <w:basedOn w:val="Domylnaczcionkaakapitu"/>
    <w:qFormat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761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761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7616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342F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A33A3"/>
  </w:style>
  <w:style w:type="character" w:customStyle="1" w:styleId="ListLabel1">
    <w:name w:val="ListLabel 1"/>
    <w:qFormat/>
    <w:rsid w:val="00445897"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sid w:val="00445897"/>
    <w:rPr>
      <w:rFonts w:ascii="Times New Roman" w:hAnsi="Times New Roman"/>
      <w:b w:val="0"/>
      <w:color w:val="00000A"/>
      <w:sz w:val="24"/>
    </w:rPr>
  </w:style>
  <w:style w:type="character" w:customStyle="1" w:styleId="ListLabel4">
    <w:name w:val="ListLabel 4"/>
    <w:qFormat/>
    <w:rsid w:val="00445897"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445897"/>
    <w:rPr>
      <w:rFonts w:ascii="Times New Roman" w:hAnsi="Times New Roman"/>
      <w:b/>
      <w:color w:val="00000A"/>
      <w:sz w:val="24"/>
    </w:rPr>
  </w:style>
  <w:style w:type="character" w:customStyle="1" w:styleId="ListLabel7">
    <w:name w:val="ListLabel 7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8">
    <w:name w:val="ListLabel 8"/>
    <w:qFormat/>
    <w:rsid w:val="00445897"/>
    <w:rPr>
      <w:rFonts w:ascii="Times New Roman" w:hAnsi="Times New Roman"/>
      <w:b w:val="0"/>
      <w:sz w:val="24"/>
    </w:rPr>
  </w:style>
  <w:style w:type="character" w:customStyle="1" w:styleId="ListLabel9">
    <w:name w:val="ListLabel 9"/>
    <w:qFormat/>
    <w:rsid w:val="00445897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445897"/>
    <w:rPr>
      <w:rFonts w:ascii="Times New Roman" w:eastAsia="Calibri" w:hAnsi="Times New Roman" w:cs="Times New Roman"/>
      <w:b/>
      <w:sz w:val="24"/>
    </w:rPr>
  </w:style>
  <w:style w:type="character" w:customStyle="1" w:styleId="ListLabel11">
    <w:name w:val="ListLabel 11"/>
    <w:qFormat/>
    <w:rsid w:val="00445897"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3">
    <w:name w:val="ListLabel 1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  <w:rsid w:val="00445897"/>
    <w:rPr>
      <w:rFonts w:ascii="Times New Roman" w:hAnsi="Times New Roman"/>
      <w:b w:val="0"/>
      <w:color w:val="00000A"/>
    </w:rPr>
  </w:style>
  <w:style w:type="character" w:customStyle="1" w:styleId="ListLabel15">
    <w:name w:val="ListLabel 15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6">
    <w:name w:val="ListLabel 16"/>
    <w:qFormat/>
    <w:rsid w:val="00445897"/>
    <w:rPr>
      <w:rFonts w:ascii="Times New Roman" w:hAnsi="Times New Roman"/>
      <w:color w:val="00000A"/>
    </w:rPr>
  </w:style>
  <w:style w:type="character" w:customStyle="1" w:styleId="ListLabel17">
    <w:name w:val="ListLabel 17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445897"/>
    <w:rPr>
      <w:rFonts w:ascii="Times New Roman" w:hAnsi="Times New Roman"/>
      <w:color w:val="00000A"/>
    </w:rPr>
  </w:style>
  <w:style w:type="character" w:customStyle="1" w:styleId="ListLabel19">
    <w:name w:val="ListLabel 19"/>
    <w:qFormat/>
    <w:rsid w:val="00445897"/>
    <w:rPr>
      <w:rFonts w:ascii="Times New Roman" w:hAnsi="Times New Roman"/>
      <w:color w:val="00000A"/>
    </w:rPr>
  </w:style>
  <w:style w:type="character" w:customStyle="1" w:styleId="ListLabel20">
    <w:name w:val="ListLabel 20"/>
    <w:qFormat/>
    <w:rsid w:val="00445897"/>
    <w:rPr>
      <w:rFonts w:ascii="Times New Roman" w:hAnsi="Times New Roman"/>
      <w:b w:val="0"/>
    </w:rPr>
  </w:style>
  <w:style w:type="character" w:customStyle="1" w:styleId="ListLabel21">
    <w:name w:val="ListLabel 21"/>
    <w:qFormat/>
    <w:rsid w:val="00445897"/>
    <w:rPr>
      <w:rFonts w:ascii="Times New Roman" w:hAnsi="Times New Roman" w:cs="Times New Roman"/>
      <w:b w:val="0"/>
      <w:color w:val="00000A"/>
    </w:rPr>
  </w:style>
  <w:style w:type="character" w:customStyle="1" w:styleId="ListLabel22">
    <w:name w:val="ListLabel 22"/>
    <w:qFormat/>
    <w:rsid w:val="00445897"/>
    <w:rPr>
      <w:rFonts w:ascii="Times New Roman" w:hAnsi="Times New Roman"/>
      <w:b w:val="0"/>
      <w:color w:val="000000"/>
      <w:sz w:val="24"/>
    </w:rPr>
  </w:style>
  <w:style w:type="character" w:customStyle="1" w:styleId="ListLabel23">
    <w:name w:val="ListLabel 23"/>
    <w:qFormat/>
    <w:rsid w:val="00445897"/>
    <w:rPr>
      <w:rFonts w:ascii="Times New Roman" w:hAnsi="Times New Roman"/>
      <w:b w:val="0"/>
      <w:sz w:val="22"/>
    </w:rPr>
  </w:style>
  <w:style w:type="character" w:customStyle="1" w:styleId="ListLabel24">
    <w:name w:val="ListLabel 24"/>
    <w:qFormat/>
    <w:rsid w:val="00445897"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25">
    <w:name w:val="ListLabel 25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445897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28">
    <w:name w:val="ListLabel 28"/>
    <w:qFormat/>
    <w:rsid w:val="00445897"/>
    <w:rPr>
      <w:rFonts w:ascii="Times New Roman" w:hAnsi="Times New Roman"/>
      <w:color w:val="00000A"/>
    </w:rPr>
  </w:style>
  <w:style w:type="character" w:customStyle="1" w:styleId="ListLabel29">
    <w:name w:val="ListLabel 29"/>
    <w:qFormat/>
    <w:rsid w:val="00445897"/>
    <w:rPr>
      <w:rFonts w:ascii="Times New Roman" w:hAnsi="Times New Roman"/>
      <w:color w:val="00000A"/>
    </w:rPr>
  </w:style>
  <w:style w:type="character" w:customStyle="1" w:styleId="ListLabel30">
    <w:name w:val="ListLabel 30"/>
    <w:qFormat/>
    <w:rsid w:val="00445897"/>
    <w:rPr>
      <w:rFonts w:ascii="Times New Roman" w:hAnsi="Times New Roman"/>
      <w:color w:val="00000A"/>
    </w:rPr>
  </w:style>
  <w:style w:type="character" w:customStyle="1" w:styleId="ListLabel31">
    <w:name w:val="ListLabel 31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32">
    <w:name w:val="ListLabel 32"/>
    <w:qFormat/>
    <w:rsid w:val="00445897"/>
    <w:rPr>
      <w:sz w:val="20"/>
    </w:rPr>
  </w:style>
  <w:style w:type="character" w:customStyle="1" w:styleId="ListLabel33">
    <w:name w:val="ListLabel 33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34">
    <w:name w:val="ListLabel 34"/>
    <w:qFormat/>
    <w:rsid w:val="00445897"/>
    <w:rPr>
      <w:sz w:val="20"/>
    </w:rPr>
  </w:style>
  <w:style w:type="character" w:customStyle="1" w:styleId="ListLabel35">
    <w:name w:val="ListLabel 35"/>
    <w:qFormat/>
    <w:rsid w:val="00445897"/>
    <w:rPr>
      <w:rFonts w:cs="Times New Roman"/>
    </w:rPr>
  </w:style>
  <w:style w:type="character" w:customStyle="1" w:styleId="ListLabel36">
    <w:name w:val="ListLabel 36"/>
    <w:qFormat/>
    <w:rsid w:val="00445897"/>
    <w:rPr>
      <w:color w:val="000000"/>
    </w:rPr>
  </w:style>
  <w:style w:type="character" w:customStyle="1" w:styleId="ListLabel37">
    <w:name w:val="ListLabel 37"/>
    <w:qFormat/>
    <w:rsid w:val="00445897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445897"/>
    <w:rPr>
      <w:rFonts w:ascii="Times New Roman" w:eastAsia="Calibri" w:hAnsi="Times New Roman" w:cs="Times New Roman"/>
      <w:sz w:val="24"/>
    </w:rPr>
  </w:style>
  <w:style w:type="character" w:customStyle="1" w:styleId="ListLabel39">
    <w:name w:val="ListLabel 39"/>
    <w:qFormat/>
    <w:rsid w:val="00445897"/>
    <w:rPr>
      <w:b/>
    </w:rPr>
  </w:style>
  <w:style w:type="character" w:customStyle="1" w:styleId="ListLabel40">
    <w:name w:val="ListLabel 40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41">
    <w:name w:val="ListLabel 41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42">
    <w:name w:val="ListLabel 42"/>
    <w:qFormat/>
    <w:rsid w:val="00445897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44">
    <w:name w:val="ListLabel 44"/>
    <w:qFormat/>
    <w:rsid w:val="00445897"/>
    <w:rPr>
      <w:sz w:val="20"/>
    </w:rPr>
  </w:style>
  <w:style w:type="character" w:customStyle="1" w:styleId="ListLabel45">
    <w:name w:val="ListLabel 45"/>
    <w:qFormat/>
    <w:rsid w:val="00445897"/>
    <w:rPr>
      <w:rFonts w:ascii="Times New Roman" w:hAnsi="Times New Roman"/>
      <w:b/>
      <w:sz w:val="24"/>
    </w:rPr>
  </w:style>
  <w:style w:type="character" w:customStyle="1" w:styleId="ListLabel46">
    <w:name w:val="ListLabel 46"/>
    <w:qFormat/>
    <w:rsid w:val="00445897"/>
    <w:rPr>
      <w:color w:val="00000A"/>
    </w:rPr>
  </w:style>
  <w:style w:type="character" w:customStyle="1" w:styleId="ListLabel47">
    <w:name w:val="ListLabel 47"/>
    <w:qFormat/>
    <w:rsid w:val="00445897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445897"/>
    <w:rPr>
      <w:color w:val="00000A"/>
    </w:rPr>
  </w:style>
  <w:style w:type="character" w:customStyle="1" w:styleId="ListLabel49">
    <w:name w:val="ListLabel 49"/>
    <w:qFormat/>
    <w:rsid w:val="00445897"/>
    <w:rPr>
      <w:rFonts w:ascii="Times New Roman" w:hAnsi="Times New Roman"/>
      <w:b/>
      <w:color w:val="00000A"/>
      <w:sz w:val="24"/>
    </w:rPr>
  </w:style>
  <w:style w:type="character" w:customStyle="1" w:styleId="ListLabel50">
    <w:name w:val="ListLabel 50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1">
    <w:name w:val="ListLabel 51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sid w:val="00445897"/>
    <w:rPr>
      <w:rFonts w:ascii="Times New Roman" w:hAnsi="Times New Roman"/>
      <w:sz w:val="24"/>
    </w:rPr>
  </w:style>
  <w:style w:type="character" w:customStyle="1" w:styleId="ListLabel53">
    <w:name w:val="ListLabel 5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4">
    <w:name w:val="ListLabel 54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5">
    <w:name w:val="ListLabel 55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6">
    <w:name w:val="ListLabel 56"/>
    <w:qFormat/>
    <w:rsid w:val="00445897"/>
    <w:rPr>
      <w:rFonts w:eastAsia="Times New Roman" w:cs="Times New Roman"/>
      <w:color w:val="00000A"/>
    </w:rPr>
  </w:style>
  <w:style w:type="character" w:customStyle="1" w:styleId="ListLabel57">
    <w:name w:val="ListLabel 57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58">
    <w:name w:val="ListLabel 58"/>
    <w:qFormat/>
    <w:rsid w:val="00445897"/>
    <w:rPr>
      <w:rFonts w:ascii="Times New Roman" w:hAnsi="Times New Roman"/>
      <w:b w:val="0"/>
      <w:color w:val="000000"/>
      <w:sz w:val="24"/>
      <w:szCs w:val="24"/>
    </w:rPr>
  </w:style>
  <w:style w:type="character" w:customStyle="1" w:styleId="ListLabel59">
    <w:name w:val="ListLabel 59"/>
    <w:qFormat/>
    <w:rsid w:val="00445897"/>
    <w:rPr>
      <w:rFonts w:ascii="Times New Roman" w:hAnsi="Times New Roman"/>
      <w:sz w:val="24"/>
    </w:rPr>
  </w:style>
  <w:style w:type="character" w:customStyle="1" w:styleId="ListLabel60">
    <w:name w:val="ListLabel 60"/>
    <w:qFormat/>
    <w:rsid w:val="00445897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ListLabel61">
    <w:name w:val="ListLabel 61"/>
    <w:qFormat/>
    <w:rsid w:val="00445897"/>
    <w:rPr>
      <w:color w:val="000000"/>
      <w:sz w:val="22"/>
    </w:rPr>
  </w:style>
  <w:style w:type="character" w:customStyle="1" w:styleId="ListLabel62">
    <w:name w:val="ListLabel 62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63">
    <w:name w:val="ListLabel 63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64">
    <w:name w:val="ListLabel 64"/>
    <w:qFormat/>
    <w:rsid w:val="00445897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445897"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sid w:val="00445897"/>
    <w:rPr>
      <w:color w:val="000000"/>
      <w:sz w:val="22"/>
    </w:rPr>
  </w:style>
  <w:style w:type="character" w:customStyle="1" w:styleId="ListLabel67">
    <w:name w:val="ListLabel 67"/>
    <w:qFormat/>
    <w:rsid w:val="00445897"/>
    <w:rPr>
      <w:rFonts w:ascii="Times New Roman" w:hAnsi="Times New Roman"/>
      <w:b/>
      <w:color w:val="000000"/>
      <w:sz w:val="24"/>
    </w:rPr>
  </w:style>
  <w:style w:type="character" w:customStyle="1" w:styleId="ListLabel68">
    <w:name w:val="ListLabel 68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69">
    <w:name w:val="ListLabel 69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70">
    <w:name w:val="ListLabel 70"/>
    <w:qFormat/>
    <w:rsid w:val="00445897"/>
    <w:rPr>
      <w:rFonts w:ascii="Times New Roman" w:hAnsi="Times New Roman"/>
      <w:sz w:val="24"/>
    </w:rPr>
  </w:style>
  <w:style w:type="character" w:customStyle="1" w:styleId="ListLabel71">
    <w:name w:val="ListLabel 71"/>
    <w:qFormat/>
    <w:rsid w:val="00445897"/>
    <w:rPr>
      <w:rFonts w:ascii="Times New Roman" w:hAnsi="Times New Roman"/>
      <w:sz w:val="24"/>
    </w:rPr>
  </w:style>
  <w:style w:type="character" w:customStyle="1" w:styleId="ListLabel72">
    <w:name w:val="ListLabel 72"/>
    <w:qFormat/>
    <w:rsid w:val="00445897"/>
    <w:rPr>
      <w:rFonts w:ascii="Times New Roman" w:hAnsi="Times New Roman"/>
      <w:b w:val="0"/>
      <w:sz w:val="24"/>
    </w:rPr>
  </w:style>
  <w:style w:type="character" w:customStyle="1" w:styleId="ListLabel73">
    <w:name w:val="ListLabel 73"/>
    <w:qFormat/>
    <w:rsid w:val="00445897"/>
    <w:rPr>
      <w:rFonts w:ascii="Times New Roman" w:hAnsi="Times New Roman"/>
      <w:b w:val="0"/>
    </w:rPr>
  </w:style>
  <w:style w:type="character" w:customStyle="1" w:styleId="ListLabel74">
    <w:name w:val="ListLabel 74"/>
    <w:qFormat/>
    <w:rsid w:val="00445897"/>
    <w:rPr>
      <w:rFonts w:ascii="Times New Roman" w:hAnsi="Times New Roman"/>
      <w:color w:val="00000A"/>
    </w:rPr>
  </w:style>
  <w:style w:type="character" w:customStyle="1" w:styleId="ListLabel75">
    <w:name w:val="ListLabel 75"/>
    <w:qFormat/>
    <w:rsid w:val="00445897"/>
    <w:rPr>
      <w:rFonts w:ascii="Times New Roman" w:hAnsi="Times New Roman"/>
      <w:color w:val="00000A"/>
    </w:rPr>
  </w:style>
  <w:style w:type="character" w:customStyle="1" w:styleId="ListLabel76">
    <w:name w:val="ListLabel 76"/>
    <w:qFormat/>
    <w:rsid w:val="00445897"/>
    <w:rPr>
      <w:rFonts w:ascii="Times New Roman" w:hAnsi="Times New Roman"/>
      <w:sz w:val="22"/>
    </w:rPr>
  </w:style>
  <w:style w:type="character" w:customStyle="1" w:styleId="ListLabel77">
    <w:name w:val="ListLabel 77"/>
    <w:qFormat/>
    <w:rsid w:val="00445897"/>
    <w:rPr>
      <w:rFonts w:ascii="Times New Roman" w:hAnsi="Times New Roman"/>
      <w:b w:val="0"/>
      <w:color w:val="000000"/>
      <w:sz w:val="24"/>
    </w:rPr>
  </w:style>
  <w:style w:type="character" w:customStyle="1" w:styleId="ListLabel78">
    <w:name w:val="ListLabel 78"/>
    <w:qFormat/>
    <w:rsid w:val="00445897"/>
    <w:rPr>
      <w:sz w:val="24"/>
    </w:rPr>
  </w:style>
  <w:style w:type="character" w:customStyle="1" w:styleId="ListLabel79">
    <w:name w:val="ListLabel 79"/>
    <w:qFormat/>
    <w:rsid w:val="00445897"/>
    <w:rPr>
      <w:rFonts w:ascii="Times New Roman" w:hAnsi="Times New Roman"/>
      <w:b w:val="0"/>
    </w:rPr>
  </w:style>
  <w:style w:type="character" w:customStyle="1" w:styleId="ListLabel80">
    <w:name w:val="ListLabel 80"/>
    <w:qFormat/>
    <w:rsid w:val="00445897"/>
    <w:rPr>
      <w:rFonts w:ascii="Times New Roman" w:hAnsi="Times New Roman"/>
      <w:b w:val="0"/>
    </w:rPr>
  </w:style>
  <w:style w:type="character" w:customStyle="1" w:styleId="ListLabel81">
    <w:name w:val="ListLabel 81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2">
    <w:name w:val="ListLabel 82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3">
    <w:name w:val="ListLabel 8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4">
    <w:name w:val="ListLabel 84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5">
    <w:name w:val="ListLabel 85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6">
    <w:name w:val="ListLabel 86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7">
    <w:name w:val="ListLabel 87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8">
    <w:name w:val="ListLabel 88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89">
    <w:name w:val="ListLabel 89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0">
    <w:name w:val="ListLabel 90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1">
    <w:name w:val="ListLabel 91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2">
    <w:name w:val="ListLabel 92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3">
    <w:name w:val="ListLabel 9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4">
    <w:name w:val="ListLabel 94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5">
    <w:name w:val="ListLabel 95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6">
    <w:name w:val="ListLabel 96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7">
    <w:name w:val="ListLabel 97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98">
    <w:name w:val="ListLabel 98"/>
    <w:qFormat/>
    <w:rsid w:val="00445897"/>
    <w:rPr>
      <w:rFonts w:ascii="Times New Roman" w:hAnsi="Times New Roman"/>
      <w:sz w:val="24"/>
      <w:szCs w:val="24"/>
    </w:rPr>
  </w:style>
  <w:style w:type="character" w:customStyle="1" w:styleId="ListLabel99">
    <w:name w:val="ListLabel 99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0">
    <w:name w:val="ListLabel 100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1">
    <w:name w:val="ListLabel 101"/>
    <w:qFormat/>
    <w:rsid w:val="00445897"/>
    <w:rPr>
      <w:rFonts w:ascii="Times New Roman" w:hAnsi="Times New Roman"/>
      <w:b/>
      <w:color w:val="000000"/>
      <w:sz w:val="24"/>
    </w:rPr>
  </w:style>
  <w:style w:type="character" w:customStyle="1" w:styleId="ListLabel102">
    <w:name w:val="ListLabel 102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3">
    <w:name w:val="ListLabel 10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4">
    <w:name w:val="ListLabel 104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05">
    <w:name w:val="ListLabel 105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6">
    <w:name w:val="ListLabel 106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7">
    <w:name w:val="ListLabel 107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08">
    <w:name w:val="ListLabel 108"/>
    <w:qFormat/>
    <w:rsid w:val="00445897"/>
    <w:rPr>
      <w:rFonts w:cs="Times New Roman"/>
    </w:rPr>
  </w:style>
  <w:style w:type="character" w:customStyle="1" w:styleId="ListLabel109">
    <w:name w:val="ListLabel 109"/>
    <w:qFormat/>
    <w:rsid w:val="00445897"/>
    <w:rPr>
      <w:color w:val="000000"/>
    </w:rPr>
  </w:style>
  <w:style w:type="character" w:customStyle="1" w:styleId="ListLabel110">
    <w:name w:val="ListLabel 110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11">
    <w:name w:val="ListLabel 111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12">
    <w:name w:val="ListLabel 112"/>
    <w:qFormat/>
    <w:rsid w:val="00445897"/>
    <w:rPr>
      <w:rFonts w:cs="Times New Roman"/>
    </w:rPr>
  </w:style>
  <w:style w:type="character" w:customStyle="1" w:styleId="ListLabel113">
    <w:name w:val="ListLabel 113"/>
    <w:qFormat/>
    <w:rsid w:val="00445897"/>
    <w:rPr>
      <w:color w:val="000000"/>
    </w:rPr>
  </w:style>
  <w:style w:type="character" w:customStyle="1" w:styleId="ListLabel114">
    <w:name w:val="ListLabel 114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15">
    <w:name w:val="ListLabel 115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16">
    <w:name w:val="ListLabel 116"/>
    <w:qFormat/>
    <w:rsid w:val="00445897"/>
    <w:rPr>
      <w:rFonts w:ascii="Times New Roman" w:hAnsi="Times New Roman" w:cs="Times New Roman"/>
      <w:b/>
      <w:sz w:val="24"/>
    </w:rPr>
  </w:style>
  <w:style w:type="character" w:customStyle="1" w:styleId="ListLabel117">
    <w:name w:val="ListLabel 117"/>
    <w:qFormat/>
    <w:rsid w:val="00445897"/>
    <w:rPr>
      <w:rFonts w:ascii="Times New Roman" w:hAnsi="Times New Roman"/>
      <w:b w:val="0"/>
      <w:color w:val="000000"/>
      <w:sz w:val="24"/>
    </w:rPr>
  </w:style>
  <w:style w:type="character" w:customStyle="1" w:styleId="ListLabel118">
    <w:name w:val="ListLabel 118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19">
    <w:name w:val="ListLabel 119"/>
    <w:qFormat/>
    <w:rsid w:val="00445897"/>
    <w:rPr>
      <w:rFonts w:ascii="Times New Roman" w:hAnsi="Times New Roman"/>
      <w:b w:val="0"/>
      <w:sz w:val="24"/>
    </w:rPr>
  </w:style>
  <w:style w:type="character" w:customStyle="1" w:styleId="ListLabel120">
    <w:name w:val="ListLabel 120"/>
    <w:qFormat/>
    <w:rsid w:val="00445897"/>
    <w:rPr>
      <w:rFonts w:ascii="Times New Roman" w:hAnsi="Times New Roman"/>
      <w:b w:val="0"/>
      <w:sz w:val="24"/>
    </w:rPr>
  </w:style>
  <w:style w:type="character" w:customStyle="1" w:styleId="ListLabel121">
    <w:name w:val="ListLabel 121"/>
    <w:qFormat/>
    <w:rsid w:val="00445897"/>
    <w:rPr>
      <w:color w:val="00000A"/>
    </w:rPr>
  </w:style>
  <w:style w:type="character" w:customStyle="1" w:styleId="ListLabel122">
    <w:name w:val="ListLabel 122"/>
    <w:qFormat/>
    <w:rsid w:val="00445897"/>
    <w:rPr>
      <w:rFonts w:ascii="Times New Roman" w:hAnsi="Times New Roman"/>
      <w:sz w:val="24"/>
    </w:rPr>
  </w:style>
  <w:style w:type="character" w:customStyle="1" w:styleId="ListLabel123">
    <w:name w:val="ListLabel 123"/>
    <w:qFormat/>
    <w:rsid w:val="00445897"/>
    <w:rPr>
      <w:rFonts w:ascii="Times New Roman" w:hAnsi="Times New Roman"/>
      <w:color w:val="000000"/>
      <w:sz w:val="24"/>
    </w:rPr>
  </w:style>
  <w:style w:type="character" w:customStyle="1" w:styleId="ListLabel124">
    <w:name w:val="ListLabel 124"/>
    <w:qFormat/>
    <w:rsid w:val="00445897"/>
    <w:rPr>
      <w:rFonts w:ascii="Times New Roman" w:hAnsi="Times New Roman"/>
      <w:b w:val="0"/>
      <w:color w:val="000000"/>
      <w:sz w:val="24"/>
      <w:szCs w:val="24"/>
    </w:rPr>
  </w:style>
  <w:style w:type="character" w:customStyle="1" w:styleId="ListLabel125">
    <w:name w:val="ListLabel 125"/>
    <w:qFormat/>
    <w:rsid w:val="00445897"/>
    <w:rPr>
      <w:rFonts w:ascii="Times New Roman" w:hAnsi="Times New Roman"/>
      <w:strike w:val="0"/>
      <w:dstrike w:val="0"/>
      <w:color w:val="00000A"/>
      <w:sz w:val="24"/>
    </w:rPr>
  </w:style>
  <w:style w:type="character" w:customStyle="1" w:styleId="ListLabel126">
    <w:name w:val="ListLabel 126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27">
    <w:name w:val="ListLabel 127"/>
    <w:qFormat/>
    <w:rsid w:val="00445897"/>
    <w:rPr>
      <w:color w:val="00000A"/>
    </w:rPr>
  </w:style>
  <w:style w:type="character" w:customStyle="1" w:styleId="ListLabel128">
    <w:name w:val="ListLabel 128"/>
    <w:qFormat/>
    <w:rsid w:val="00445897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129">
    <w:name w:val="ListLabel 129"/>
    <w:qFormat/>
    <w:rsid w:val="00445897"/>
    <w:rPr>
      <w:rFonts w:ascii="Times New Roman" w:hAnsi="Times New Roman"/>
      <w:b/>
      <w:color w:val="00000A"/>
      <w:sz w:val="24"/>
    </w:rPr>
  </w:style>
  <w:style w:type="character" w:customStyle="1" w:styleId="ListLabel130">
    <w:name w:val="ListLabel 130"/>
    <w:qFormat/>
    <w:rsid w:val="00445897"/>
    <w:rPr>
      <w:rFonts w:ascii="Times New Roman" w:hAnsi="Times New Roman"/>
      <w:color w:val="00000A"/>
      <w:sz w:val="24"/>
    </w:rPr>
  </w:style>
  <w:style w:type="character" w:customStyle="1" w:styleId="ListLabel131">
    <w:name w:val="ListLabel 131"/>
    <w:qFormat/>
    <w:rsid w:val="00445897"/>
    <w:rPr>
      <w:color w:val="00000A"/>
    </w:rPr>
  </w:style>
  <w:style w:type="character" w:customStyle="1" w:styleId="ListLabel132">
    <w:name w:val="ListLabel 132"/>
    <w:qFormat/>
    <w:rsid w:val="00445897"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qFormat/>
    <w:rsid w:val="004458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5342F9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">
    <w:name w:val="List"/>
    <w:basedOn w:val="Tekstpodstawowy"/>
    <w:rsid w:val="00445897"/>
    <w:rPr>
      <w:rFonts w:cs="Arial"/>
    </w:rPr>
  </w:style>
  <w:style w:type="paragraph" w:customStyle="1" w:styleId="Legenda1">
    <w:name w:val="Legenda1"/>
    <w:basedOn w:val="Normalny"/>
    <w:qFormat/>
    <w:rsid w:val="004458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5897"/>
    <w:pPr>
      <w:suppressLineNumbers/>
    </w:pPr>
    <w:rPr>
      <w:rFonts w:cs="Arial"/>
    </w:rPr>
  </w:style>
  <w:style w:type="paragraph" w:customStyle="1" w:styleId="Default">
    <w:name w:val="Default"/>
    <w:qFormat/>
    <w:rsid w:val="00692E5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customStyle="1" w:styleId="Nagwek1">
    <w:name w:val="Nagłówek1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KTpunkt">
    <w:name w:val="PKT – punkt"/>
    <w:qFormat/>
    <w:rsid w:val="00692E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qFormat/>
    <w:rsid w:val="00692E59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qFormat/>
    <w:rsid w:val="00692E59"/>
    <w:pPr>
      <w:spacing w:before="0"/>
    </w:pPr>
    <w:rPr>
      <w:bCs/>
    </w:rPr>
  </w:style>
  <w:style w:type="paragraph" w:customStyle="1" w:styleId="1Rozdzialy">
    <w:name w:val="1_Rozdzialy"/>
    <w:basedOn w:val="Normalny"/>
    <w:qFormat/>
    <w:rsid w:val="00692E59"/>
    <w:pPr>
      <w:suppressAutoHyphens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qFormat/>
    <w:rsid w:val="00692E59"/>
    <w:pPr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qFormat/>
    <w:rsid w:val="00692E59"/>
  </w:style>
  <w:style w:type="paragraph" w:customStyle="1" w:styleId="ZLITwPKTzmlitwpktartykuempunktem">
    <w:name w:val="Z/LIT_w_PKT – zm. lit. w pkt artykułem (punktem)"/>
    <w:basedOn w:val="Normalny"/>
    <w:qFormat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qFormat/>
    <w:rsid w:val="00692E59"/>
    <w:pPr>
      <w:suppressAutoHyphens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uiPriority w:val="99"/>
    <w:qFormat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qFormat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qFormat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761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7616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paragraph" w:customStyle="1" w:styleId="mama">
    <w:name w:val="mama"/>
    <w:basedOn w:val="Normalny"/>
    <w:qFormat/>
    <w:rsid w:val="000A33A3"/>
    <w:pPr>
      <w:suppressAutoHyphens w:val="0"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2037A7"/>
  </w:style>
  <w:style w:type="table" w:styleId="Tabela-Siatka">
    <w:name w:val="Table Grid"/>
    <w:basedOn w:val="Standardowy"/>
    <w:uiPriority w:val="39"/>
    <w:rsid w:val="00F14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26A60"/>
    <w:rPr>
      <w:b/>
      <w:bCs/>
    </w:rPr>
  </w:style>
  <w:style w:type="paragraph" w:customStyle="1" w:styleId="Standard">
    <w:name w:val="Standard"/>
    <w:rsid w:val="00133AD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6216E4"/>
    <w:pPr>
      <w:numPr>
        <w:numId w:val="170"/>
      </w:numPr>
    </w:pPr>
  </w:style>
  <w:style w:type="numbering" w:customStyle="1" w:styleId="WWNum160">
    <w:name w:val="WWNum160"/>
    <w:basedOn w:val="Bezlisty"/>
    <w:rsid w:val="006216E4"/>
    <w:pPr>
      <w:numPr>
        <w:numId w:val="171"/>
      </w:numPr>
    </w:pPr>
  </w:style>
  <w:style w:type="paragraph" w:styleId="Stopka">
    <w:name w:val="footer"/>
    <w:basedOn w:val="Normalny"/>
    <w:link w:val="StopkaZnak1"/>
    <w:uiPriority w:val="99"/>
    <w:unhideWhenUsed/>
    <w:rsid w:val="00EF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F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hyperlink" Target="http://www.prawo.vulcan.edu.pl/przegdok.asp?qdatprz=31-03-2015&amp;qplik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1-03-2015&amp;qplikid=1" TargetMode="Externa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7224-F00C-4D29-8D4F-122664A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15140</Words>
  <Characters>90846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Admin</cp:lastModifiedBy>
  <cp:revision>3</cp:revision>
  <cp:lastPrinted>2017-09-28T09:53:00Z</cp:lastPrinted>
  <dcterms:created xsi:type="dcterms:W3CDTF">2018-02-03T15:44:00Z</dcterms:created>
  <dcterms:modified xsi:type="dcterms:W3CDTF">2018-02-03T15:44:00Z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